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42C767" w14:textId="77777777" w:rsidR="00FA3752" w:rsidRDefault="00FA3752" w:rsidP="00FA3752">
      <w:pPr>
        <w:spacing w:before="1304" w:after="120"/>
        <w:jc w:val="center"/>
        <w:rPr>
          <w:rFonts w:ascii="Arial" w:hAnsi="Arial" w:cs="Arial"/>
          <w:sz w:val="24"/>
          <w:szCs w:val="24"/>
        </w:rPr>
      </w:pPr>
      <w:bookmarkStart w:id="0" w:name="_Hlk154097473"/>
      <w:bookmarkEnd w:id="0"/>
      <w:r>
        <w:rPr>
          <w:rFonts w:ascii="Arial" w:hAnsi="Arial" w:cs="Arial"/>
          <w:sz w:val="24"/>
          <w:szCs w:val="24"/>
        </w:rPr>
        <w:t>Edouard LAROUCHE, Noah DUPUIS et Eliot L’HEUREUX</w:t>
      </w:r>
    </w:p>
    <w:p w14:paraId="32E87DC8" w14:textId="77777777" w:rsidR="00FA3752" w:rsidRDefault="00FA3752" w:rsidP="00FA3752">
      <w:pPr>
        <w:spacing w:after="1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Projet de synthèse : conception</w:t>
      </w:r>
    </w:p>
    <w:p w14:paraId="1C2E2073" w14:textId="77777777" w:rsidR="00FA3752" w:rsidRDefault="00FA3752" w:rsidP="00FA3752">
      <w:pPr>
        <w:spacing w:after="1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241-524-GR, gr. 01</w:t>
      </w:r>
    </w:p>
    <w:p w14:paraId="309F977F" w14:textId="77777777" w:rsidR="00FA3752" w:rsidRDefault="00FA3752" w:rsidP="00FA3752">
      <w:pPr>
        <w:spacing w:after="120"/>
        <w:jc w:val="center"/>
        <w:rPr>
          <w:rFonts w:ascii="Arial" w:hAnsi="Arial" w:cs="Arial"/>
          <w:sz w:val="24"/>
          <w:szCs w:val="24"/>
        </w:rPr>
      </w:pPr>
    </w:p>
    <w:p w14:paraId="7583B40E" w14:textId="77777777" w:rsidR="00FA3752" w:rsidRDefault="00FA3752" w:rsidP="00FA3752">
      <w:pPr>
        <w:spacing w:after="1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589F83E1" w14:textId="77777777" w:rsidR="00FA3752" w:rsidRDefault="00FA3752" w:rsidP="00FA3752">
      <w:pPr>
        <w:spacing w:after="120"/>
        <w:jc w:val="center"/>
        <w:rPr>
          <w:rFonts w:ascii="Arial" w:hAnsi="Arial" w:cs="Arial"/>
          <w:sz w:val="24"/>
          <w:szCs w:val="24"/>
        </w:rPr>
      </w:pPr>
    </w:p>
    <w:p w14:paraId="7A93463F" w14:textId="77777777" w:rsidR="00FA3752" w:rsidRDefault="00FA3752" w:rsidP="00FA3752">
      <w:pPr>
        <w:spacing w:after="120"/>
        <w:jc w:val="center"/>
        <w:rPr>
          <w:rFonts w:ascii="Arial" w:hAnsi="Arial" w:cs="Arial"/>
          <w:sz w:val="24"/>
          <w:szCs w:val="24"/>
        </w:rPr>
      </w:pPr>
    </w:p>
    <w:p w14:paraId="7EFAD439" w14:textId="77777777" w:rsidR="00FA3752" w:rsidRDefault="00FA3752" w:rsidP="00FA3752">
      <w:pPr>
        <w:spacing w:after="120"/>
        <w:jc w:val="center"/>
        <w:rPr>
          <w:rFonts w:ascii="Arial" w:hAnsi="Arial" w:cs="Arial"/>
          <w:sz w:val="24"/>
          <w:szCs w:val="24"/>
        </w:rPr>
      </w:pPr>
    </w:p>
    <w:p w14:paraId="77AC79ED" w14:textId="77777777" w:rsidR="00FA3752" w:rsidRDefault="00FA3752" w:rsidP="00FA3752">
      <w:pPr>
        <w:spacing w:after="120"/>
        <w:jc w:val="center"/>
        <w:rPr>
          <w:rFonts w:ascii="Arial" w:hAnsi="Arial" w:cs="Arial"/>
          <w:sz w:val="24"/>
          <w:szCs w:val="24"/>
        </w:rPr>
      </w:pPr>
    </w:p>
    <w:p w14:paraId="2ECE769B" w14:textId="5EBC6DF5" w:rsidR="00FA3752" w:rsidRDefault="00FA3752" w:rsidP="00FA3752">
      <w:pPr>
        <w:spacing w:after="1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Rapport #2</w:t>
      </w:r>
    </w:p>
    <w:p w14:paraId="41A8D560" w14:textId="410CF1F4" w:rsidR="00FA3752" w:rsidRDefault="00BB3033" w:rsidP="00FA3752">
      <w:pPr>
        <w:spacing w:after="1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Documents finaux et présentation</w:t>
      </w:r>
    </w:p>
    <w:p w14:paraId="79B08171" w14:textId="541118E2" w:rsidR="00E81881" w:rsidRDefault="005A4FD7" w:rsidP="00FA3752">
      <w:pPr>
        <w:spacing w:after="1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Machine : CRIPLER</w:t>
      </w:r>
    </w:p>
    <w:p w14:paraId="050E9F24" w14:textId="77777777" w:rsidR="00FA3752" w:rsidRDefault="00FA3752" w:rsidP="00FA3752">
      <w:pPr>
        <w:spacing w:after="120"/>
        <w:jc w:val="center"/>
        <w:rPr>
          <w:rFonts w:ascii="Arial" w:hAnsi="Arial" w:cs="Arial"/>
          <w:sz w:val="24"/>
          <w:szCs w:val="24"/>
        </w:rPr>
      </w:pPr>
    </w:p>
    <w:p w14:paraId="1CFBE4B3" w14:textId="77777777" w:rsidR="00FA3752" w:rsidRDefault="00FA3752" w:rsidP="00FA3752">
      <w:pPr>
        <w:spacing w:after="120"/>
        <w:jc w:val="center"/>
        <w:rPr>
          <w:rFonts w:ascii="Arial" w:hAnsi="Arial" w:cs="Arial"/>
          <w:sz w:val="24"/>
          <w:szCs w:val="24"/>
        </w:rPr>
      </w:pPr>
    </w:p>
    <w:p w14:paraId="0681587C" w14:textId="77777777" w:rsidR="00FA3752" w:rsidRDefault="00FA3752" w:rsidP="00FA3752">
      <w:pPr>
        <w:spacing w:after="120"/>
        <w:jc w:val="center"/>
        <w:rPr>
          <w:rFonts w:ascii="Arial" w:hAnsi="Arial" w:cs="Arial"/>
          <w:sz w:val="24"/>
          <w:szCs w:val="24"/>
        </w:rPr>
      </w:pPr>
    </w:p>
    <w:p w14:paraId="2B2C3C07" w14:textId="77777777" w:rsidR="00FA3752" w:rsidRDefault="00FA3752" w:rsidP="00FA3752">
      <w:pPr>
        <w:spacing w:after="120"/>
        <w:jc w:val="center"/>
        <w:rPr>
          <w:rFonts w:ascii="Arial" w:hAnsi="Arial" w:cs="Arial"/>
          <w:sz w:val="24"/>
          <w:szCs w:val="24"/>
        </w:rPr>
      </w:pPr>
    </w:p>
    <w:p w14:paraId="5B07AE1C" w14:textId="77777777" w:rsidR="00FA3752" w:rsidRDefault="00FA3752" w:rsidP="00FA3752">
      <w:pPr>
        <w:spacing w:after="120"/>
        <w:jc w:val="center"/>
        <w:rPr>
          <w:rFonts w:ascii="Arial" w:hAnsi="Arial" w:cs="Arial"/>
          <w:sz w:val="24"/>
          <w:szCs w:val="24"/>
        </w:rPr>
      </w:pPr>
    </w:p>
    <w:p w14:paraId="50AF52A5" w14:textId="77777777" w:rsidR="00FA3752" w:rsidRDefault="00FA3752" w:rsidP="00FA3752">
      <w:pPr>
        <w:spacing w:after="1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Travail présenté à M Luc CARDIN</w:t>
      </w:r>
    </w:p>
    <w:p w14:paraId="7102620C" w14:textId="77777777" w:rsidR="00FA3752" w:rsidRDefault="00FA3752" w:rsidP="00FA3752">
      <w:pPr>
        <w:spacing w:after="120"/>
        <w:jc w:val="center"/>
        <w:rPr>
          <w:rFonts w:ascii="Arial" w:hAnsi="Arial" w:cs="Arial"/>
          <w:sz w:val="24"/>
          <w:szCs w:val="24"/>
        </w:rPr>
      </w:pPr>
    </w:p>
    <w:p w14:paraId="03786BF6" w14:textId="77777777" w:rsidR="00FA3752" w:rsidRDefault="00FA3752" w:rsidP="00FA3752">
      <w:pPr>
        <w:spacing w:after="120"/>
        <w:jc w:val="center"/>
        <w:rPr>
          <w:rFonts w:ascii="Arial" w:hAnsi="Arial" w:cs="Arial"/>
          <w:sz w:val="24"/>
          <w:szCs w:val="24"/>
        </w:rPr>
      </w:pPr>
    </w:p>
    <w:p w14:paraId="3DD26AC0" w14:textId="77777777" w:rsidR="00FA3752" w:rsidRDefault="00FA3752" w:rsidP="00FA3752">
      <w:pPr>
        <w:spacing w:after="120"/>
        <w:jc w:val="center"/>
        <w:rPr>
          <w:rFonts w:ascii="Arial" w:hAnsi="Arial" w:cs="Arial"/>
          <w:sz w:val="24"/>
          <w:szCs w:val="24"/>
        </w:rPr>
      </w:pPr>
    </w:p>
    <w:p w14:paraId="4C560BEF" w14:textId="77777777" w:rsidR="00FA3752" w:rsidRDefault="00FA3752" w:rsidP="00FA3752">
      <w:pPr>
        <w:spacing w:after="120"/>
        <w:jc w:val="center"/>
        <w:rPr>
          <w:rFonts w:ascii="Arial" w:hAnsi="Arial" w:cs="Arial"/>
          <w:sz w:val="24"/>
          <w:szCs w:val="24"/>
        </w:rPr>
      </w:pPr>
    </w:p>
    <w:p w14:paraId="1C14B4E8" w14:textId="77777777" w:rsidR="00FA3752" w:rsidRDefault="00FA3752" w:rsidP="00FA3752">
      <w:pPr>
        <w:spacing w:after="120"/>
        <w:jc w:val="center"/>
        <w:rPr>
          <w:rFonts w:ascii="Arial" w:hAnsi="Arial" w:cs="Arial"/>
          <w:sz w:val="24"/>
          <w:szCs w:val="24"/>
        </w:rPr>
      </w:pPr>
    </w:p>
    <w:p w14:paraId="616CDD07" w14:textId="77777777" w:rsidR="00FA3752" w:rsidRDefault="00FA3752" w:rsidP="00FA3752">
      <w:pPr>
        <w:spacing w:after="1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Département de génie mécanique</w:t>
      </w:r>
    </w:p>
    <w:p w14:paraId="286850F4" w14:textId="77777777" w:rsidR="00FA3752" w:rsidRDefault="00FA3752" w:rsidP="00FA3752">
      <w:pPr>
        <w:spacing w:after="1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Cégep de Granby</w:t>
      </w:r>
    </w:p>
    <w:p w14:paraId="44F65A56" w14:textId="1971CFF7" w:rsidR="00FA3752" w:rsidRDefault="00FA3752" w:rsidP="00FA375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Le </w:t>
      </w:r>
      <w:r w:rsidR="00BB3033">
        <w:rPr>
          <w:rFonts w:ascii="Arial" w:hAnsi="Arial" w:cs="Arial"/>
          <w:sz w:val="24"/>
          <w:szCs w:val="24"/>
        </w:rPr>
        <w:t>2</w:t>
      </w:r>
      <w:r w:rsidR="00353939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 xml:space="preserve"> </w:t>
      </w:r>
      <w:r w:rsidR="00BB3033">
        <w:rPr>
          <w:rFonts w:ascii="Arial" w:hAnsi="Arial" w:cs="Arial"/>
          <w:sz w:val="24"/>
          <w:szCs w:val="24"/>
        </w:rPr>
        <w:t>décembre</w:t>
      </w:r>
      <w:r>
        <w:rPr>
          <w:rFonts w:ascii="Arial" w:hAnsi="Arial" w:cs="Arial"/>
          <w:sz w:val="24"/>
          <w:szCs w:val="24"/>
        </w:rPr>
        <w:t xml:space="preserve"> 2023</w:t>
      </w:r>
    </w:p>
    <w:p w14:paraId="6F2C5103" w14:textId="77777777" w:rsidR="00FA3752" w:rsidRDefault="00FA3752">
      <w:pPr>
        <w:sectPr w:rsidR="00FA3752"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1"/>
          <w:szCs w:val="21"/>
          <w:lang w:val="fr-FR"/>
        </w:rPr>
        <w:id w:val="717013308"/>
        <w:docPartObj>
          <w:docPartGallery w:val="Table of Contents"/>
          <w:docPartUnique/>
        </w:docPartObj>
      </w:sdtPr>
      <w:sdtEndPr>
        <w:rPr>
          <w:sz w:val="22"/>
          <w:szCs w:val="22"/>
        </w:rPr>
      </w:sdtEndPr>
      <w:sdtContent>
        <w:p w14:paraId="782C7AD1" w14:textId="1CBCAC1C" w:rsidR="00452A94" w:rsidRDefault="00452A94" w:rsidP="00AF08FB">
          <w:pPr>
            <w:pStyle w:val="TOCHeading"/>
            <w:spacing w:before="0"/>
          </w:pPr>
          <w:r>
            <w:rPr>
              <w:lang w:val="fr-FR"/>
            </w:rPr>
            <w:t>Table des matières</w:t>
          </w:r>
        </w:p>
        <w:p w14:paraId="6AE39B76" w14:textId="5272D0B9" w:rsidR="009B7D22" w:rsidRDefault="00452A94">
          <w:pPr>
            <w:pStyle w:val="TOC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eastAsia="fr-C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100825" w:history="1">
            <w:r w:rsidR="009B7D22" w:rsidRPr="00AD3BB2">
              <w:rPr>
                <w:rStyle w:val="Hyperlink"/>
                <w:noProof/>
              </w:rPr>
              <w:t>3.1</w:t>
            </w:r>
            <w:r w:rsidR="009B7D22">
              <w:rPr>
                <w:noProof/>
                <w:kern w:val="2"/>
                <w:sz w:val="24"/>
                <w:szCs w:val="24"/>
                <w:lang w:eastAsia="fr-CA"/>
                <w14:ligatures w14:val="standardContextual"/>
              </w:rPr>
              <w:tab/>
            </w:r>
            <w:r w:rsidR="009B7D22" w:rsidRPr="00AD3BB2">
              <w:rPr>
                <w:rStyle w:val="Hyperlink"/>
                <w:noProof/>
              </w:rPr>
              <w:t>Spécifications techniques</w:t>
            </w:r>
            <w:r w:rsidR="009B7D22">
              <w:rPr>
                <w:noProof/>
                <w:webHidden/>
              </w:rPr>
              <w:tab/>
            </w:r>
            <w:r w:rsidR="009B7D22">
              <w:rPr>
                <w:noProof/>
                <w:webHidden/>
              </w:rPr>
              <w:fldChar w:fldCharType="begin"/>
            </w:r>
            <w:r w:rsidR="009B7D22">
              <w:rPr>
                <w:noProof/>
                <w:webHidden/>
              </w:rPr>
              <w:instrText xml:space="preserve"> PAGEREF _Toc154100825 \h </w:instrText>
            </w:r>
            <w:r w:rsidR="009B7D22">
              <w:rPr>
                <w:noProof/>
                <w:webHidden/>
              </w:rPr>
            </w:r>
            <w:r w:rsidR="009B7D22">
              <w:rPr>
                <w:noProof/>
                <w:webHidden/>
              </w:rPr>
              <w:fldChar w:fldCharType="separate"/>
            </w:r>
            <w:r w:rsidR="009B7D22">
              <w:rPr>
                <w:noProof/>
                <w:webHidden/>
              </w:rPr>
              <w:t>1</w:t>
            </w:r>
            <w:r w:rsidR="009B7D22">
              <w:rPr>
                <w:noProof/>
                <w:webHidden/>
              </w:rPr>
              <w:fldChar w:fldCharType="end"/>
            </w:r>
          </w:hyperlink>
        </w:p>
        <w:p w14:paraId="38CFE412" w14:textId="31A34EE2" w:rsidR="009B7D22" w:rsidRDefault="000012D1">
          <w:pPr>
            <w:pStyle w:val="TOC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eastAsia="fr-CA"/>
              <w14:ligatures w14:val="standardContextual"/>
            </w:rPr>
          </w:pPr>
          <w:hyperlink w:anchor="_Toc154100826" w:history="1">
            <w:r w:rsidR="009B7D22" w:rsidRPr="00AD3BB2">
              <w:rPr>
                <w:rStyle w:val="Hyperlink"/>
                <w:noProof/>
              </w:rPr>
              <w:t>3.1.1</w:t>
            </w:r>
            <w:r w:rsidR="009B7D22">
              <w:rPr>
                <w:noProof/>
                <w:kern w:val="2"/>
                <w:sz w:val="24"/>
                <w:szCs w:val="24"/>
                <w:lang w:eastAsia="fr-CA"/>
                <w14:ligatures w14:val="standardContextual"/>
              </w:rPr>
              <w:tab/>
            </w:r>
            <w:r w:rsidR="009B7D22" w:rsidRPr="00AD3BB2">
              <w:rPr>
                <w:rStyle w:val="Hyperlink"/>
                <w:noProof/>
              </w:rPr>
              <w:t>Modules</w:t>
            </w:r>
            <w:r w:rsidR="009B7D22">
              <w:rPr>
                <w:noProof/>
                <w:webHidden/>
              </w:rPr>
              <w:tab/>
            </w:r>
            <w:r w:rsidR="009B7D22">
              <w:rPr>
                <w:noProof/>
                <w:webHidden/>
              </w:rPr>
              <w:fldChar w:fldCharType="begin"/>
            </w:r>
            <w:r w:rsidR="009B7D22">
              <w:rPr>
                <w:noProof/>
                <w:webHidden/>
              </w:rPr>
              <w:instrText xml:space="preserve"> PAGEREF _Toc154100826 \h </w:instrText>
            </w:r>
            <w:r w:rsidR="009B7D22">
              <w:rPr>
                <w:noProof/>
                <w:webHidden/>
              </w:rPr>
            </w:r>
            <w:r w:rsidR="009B7D22">
              <w:rPr>
                <w:noProof/>
                <w:webHidden/>
              </w:rPr>
              <w:fldChar w:fldCharType="separate"/>
            </w:r>
            <w:r w:rsidR="009B7D22">
              <w:rPr>
                <w:noProof/>
                <w:webHidden/>
              </w:rPr>
              <w:t>1</w:t>
            </w:r>
            <w:r w:rsidR="009B7D22">
              <w:rPr>
                <w:noProof/>
                <w:webHidden/>
              </w:rPr>
              <w:fldChar w:fldCharType="end"/>
            </w:r>
          </w:hyperlink>
        </w:p>
        <w:p w14:paraId="1A6D5717" w14:textId="2219B6A7" w:rsidR="009B7D22" w:rsidRDefault="000012D1">
          <w:pPr>
            <w:pStyle w:val="TOC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eastAsia="fr-CA"/>
              <w14:ligatures w14:val="standardContextual"/>
            </w:rPr>
          </w:pPr>
          <w:hyperlink w:anchor="_Toc154100827" w:history="1">
            <w:r w:rsidR="009B7D22" w:rsidRPr="00AD3BB2">
              <w:rPr>
                <w:rStyle w:val="Hyperlink"/>
                <w:noProof/>
              </w:rPr>
              <w:t>3.1.2</w:t>
            </w:r>
            <w:r w:rsidR="009B7D22">
              <w:rPr>
                <w:noProof/>
                <w:kern w:val="2"/>
                <w:sz w:val="24"/>
                <w:szCs w:val="24"/>
                <w:lang w:eastAsia="fr-CA"/>
                <w14:ligatures w14:val="standardContextual"/>
              </w:rPr>
              <w:tab/>
            </w:r>
            <w:r w:rsidR="009B7D22" w:rsidRPr="00AD3BB2">
              <w:rPr>
                <w:rStyle w:val="Hyperlink"/>
                <w:noProof/>
              </w:rPr>
              <w:t>Puissance</w:t>
            </w:r>
            <w:r w:rsidR="009B7D22">
              <w:rPr>
                <w:noProof/>
                <w:webHidden/>
              </w:rPr>
              <w:tab/>
            </w:r>
            <w:r w:rsidR="009B7D22">
              <w:rPr>
                <w:noProof/>
                <w:webHidden/>
              </w:rPr>
              <w:fldChar w:fldCharType="begin"/>
            </w:r>
            <w:r w:rsidR="009B7D22">
              <w:rPr>
                <w:noProof/>
                <w:webHidden/>
              </w:rPr>
              <w:instrText xml:space="preserve"> PAGEREF _Toc154100827 \h </w:instrText>
            </w:r>
            <w:r w:rsidR="009B7D22">
              <w:rPr>
                <w:noProof/>
                <w:webHidden/>
              </w:rPr>
            </w:r>
            <w:r w:rsidR="009B7D22">
              <w:rPr>
                <w:noProof/>
                <w:webHidden/>
              </w:rPr>
              <w:fldChar w:fldCharType="separate"/>
            </w:r>
            <w:r w:rsidR="009B7D22">
              <w:rPr>
                <w:noProof/>
                <w:webHidden/>
              </w:rPr>
              <w:t>2</w:t>
            </w:r>
            <w:r w:rsidR="009B7D22">
              <w:rPr>
                <w:noProof/>
                <w:webHidden/>
              </w:rPr>
              <w:fldChar w:fldCharType="end"/>
            </w:r>
          </w:hyperlink>
        </w:p>
        <w:p w14:paraId="6FB2CAF2" w14:textId="201E5084" w:rsidR="009B7D22" w:rsidRDefault="000012D1">
          <w:pPr>
            <w:pStyle w:val="TOC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eastAsia="fr-CA"/>
              <w14:ligatures w14:val="standardContextual"/>
            </w:rPr>
          </w:pPr>
          <w:hyperlink w:anchor="_Toc154100828" w:history="1">
            <w:r w:rsidR="009B7D22" w:rsidRPr="00AD3BB2">
              <w:rPr>
                <w:rStyle w:val="Hyperlink"/>
                <w:noProof/>
              </w:rPr>
              <w:t>3.1.3</w:t>
            </w:r>
            <w:r w:rsidR="009B7D22">
              <w:rPr>
                <w:noProof/>
                <w:kern w:val="2"/>
                <w:sz w:val="24"/>
                <w:szCs w:val="24"/>
                <w:lang w:eastAsia="fr-CA"/>
                <w14:ligatures w14:val="standardContextual"/>
              </w:rPr>
              <w:tab/>
            </w:r>
            <w:r w:rsidR="009B7D22" w:rsidRPr="00AD3BB2">
              <w:rPr>
                <w:rStyle w:val="Hyperlink"/>
                <w:noProof/>
              </w:rPr>
              <w:t>Environnement</w:t>
            </w:r>
            <w:r w:rsidR="009B7D22">
              <w:rPr>
                <w:noProof/>
                <w:webHidden/>
              </w:rPr>
              <w:tab/>
            </w:r>
            <w:r w:rsidR="009B7D22">
              <w:rPr>
                <w:noProof/>
                <w:webHidden/>
              </w:rPr>
              <w:fldChar w:fldCharType="begin"/>
            </w:r>
            <w:r w:rsidR="009B7D22">
              <w:rPr>
                <w:noProof/>
                <w:webHidden/>
              </w:rPr>
              <w:instrText xml:space="preserve"> PAGEREF _Toc154100828 \h </w:instrText>
            </w:r>
            <w:r w:rsidR="009B7D22">
              <w:rPr>
                <w:noProof/>
                <w:webHidden/>
              </w:rPr>
            </w:r>
            <w:r w:rsidR="009B7D22">
              <w:rPr>
                <w:noProof/>
                <w:webHidden/>
              </w:rPr>
              <w:fldChar w:fldCharType="separate"/>
            </w:r>
            <w:r w:rsidR="009B7D22">
              <w:rPr>
                <w:noProof/>
                <w:webHidden/>
              </w:rPr>
              <w:t>2</w:t>
            </w:r>
            <w:r w:rsidR="009B7D22">
              <w:rPr>
                <w:noProof/>
                <w:webHidden/>
              </w:rPr>
              <w:fldChar w:fldCharType="end"/>
            </w:r>
          </w:hyperlink>
        </w:p>
        <w:p w14:paraId="39208B98" w14:textId="146A05B5" w:rsidR="009B7D22" w:rsidRDefault="000012D1">
          <w:pPr>
            <w:pStyle w:val="TOC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eastAsia="fr-CA"/>
              <w14:ligatures w14:val="standardContextual"/>
            </w:rPr>
          </w:pPr>
          <w:hyperlink w:anchor="_Toc154100829" w:history="1">
            <w:r w:rsidR="009B7D22" w:rsidRPr="00AD3BB2">
              <w:rPr>
                <w:rStyle w:val="Hyperlink"/>
                <w:noProof/>
              </w:rPr>
              <w:t>3.2</w:t>
            </w:r>
            <w:r w:rsidR="009B7D22">
              <w:rPr>
                <w:noProof/>
                <w:kern w:val="2"/>
                <w:sz w:val="24"/>
                <w:szCs w:val="24"/>
                <w:lang w:eastAsia="fr-CA"/>
                <w14:ligatures w14:val="standardContextual"/>
              </w:rPr>
              <w:tab/>
            </w:r>
            <w:r w:rsidR="009B7D22" w:rsidRPr="00AD3BB2">
              <w:rPr>
                <w:rStyle w:val="Hyperlink"/>
                <w:noProof/>
              </w:rPr>
              <w:t>Aperçu</w:t>
            </w:r>
            <w:r w:rsidR="009B7D22">
              <w:rPr>
                <w:noProof/>
                <w:webHidden/>
              </w:rPr>
              <w:tab/>
            </w:r>
            <w:r w:rsidR="009B7D22">
              <w:rPr>
                <w:noProof/>
                <w:webHidden/>
              </w:rPr>
              <w:fldChar w:fldCharType="begin"/>
            </w:r>
            <w:r w:rsidR="009B7D22">
              <w:rPr>
                <w:noProof/>
                <w:webHidden/>
              </w:rPr>
              <w:instrText xml:space="preserve"> PAGEREF _Toc154100829 \h </w:instrText>
            </w:r>
            <w:r w:rsidR="009B7D22">
              <w:rPr>
                <w:noProof/>
                <w:webHidden/>
              </w:rPr>
            </w:r>
            <w:r w:rsidR="009B7D22">
              <w:rPr>
                <w:noProof/>
                <w:webHidden/>
              </w:rPr>
              <w:fldChar w:fldCharType="separate"/>
            </w:r>
            <w:r w:rsidR="009B7D22">
              <w:rPr>
                <w:noProof/>
                <w:webHidden/>
              </w:rPr>
              <w:t>3</w:t>
            </w:r>
            <w:r w:rsidR="009B7D22">
              <w:rPr>
                <w:noProof/>
                <w:webHidden/>
              </w:rPr>
              <w:fldChar w:fldCharType="end"/>
            </w:r>
          </w:hyperlink>
        </w:p>
        <w:p w14:paraId="30980C6E" w14:textId="6D9131C7" w:rsidR="009B7D22" w:rsidRDefault="000012D1">
          <w:pPr>
            <w:pStyle w:val="TOC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eastAsia="fr-CA"/>
              <w14:ligatures w14:val="standardContextual"/>
            </w:rPr>
          </w:pPr>
          <w:hyperlink w:anchor="_Toc154100830" w:history="1">
            <w:r w:rsidR="009B7D22" w:rsidRPr="00AD3BB2">
              <w:rPr>
                <w:rStyle w:val="Hyperlink"/>
                <w:noProof/>
              </w:rPr>
              <w:t>3.3</w:t>
            </w:r>
            <w:r w:rsidR="009B7D22">
              <w:rPr>
                <w:noProof/>
                <w:kern w:val="2"/>
                <w:sz w:val="24"/>
                <w:szCs w:val="24"/>
                <w:lang w:eastAsia="fr-CA"/>
                <w14:ligatures w14:val="standardContextual"/>
              </w:rPr>
              <w:tab/>
            </w:r>
            <w:r w:rsidR="009B7D22" w:rsidRPr="00AD3BB2">
              <w:rPr>
                <w:rStyle w:val="Hyperlink"/>
                <w:noProof/>
              </w:rPr>
              <w:t>Fonctionnement</w:t>
            </w:r>
            <w:r w:rsidR="009B7D22">
              <w:rPr>
                <w:noProof/>
                <w:webHidden/>
              </w:rPr>
              <w:tab/>
            </w:r>
            <w:r w:rsidR="009B7D22">
              <w:rPr>
                <w:noProof/>
                <w:webHidden/>
              </w:rPr>
              <w:fldChar w:fldCharType="begin"/>
            </w:r>
            <w:r w:rsidR="009B7D22">
              <w:rPr>
                <w:noProof/>
                <w:webHidden/>
              </w:rPr>
              <w:instrText xml:space="preserve"> PAGEREF _Toc154100830 \h </w:instrText>
            </w:r>
            <w:r w:rsidR="009B7D22">
              <w:rPr>
                <w:noProof/>
                <w:webHidden/>
              </w:rPr>
            </w:r>
            <w:r w:rsidR="009B7D22">
              <w:rPr>
                <w:noProof/>
                <w:webHidden/>
              </w:rPr>
              <w:fldChar w:fldCharType="separate"/>
            </w:r>
            <w:r w:rsidR="009B7D22">
              <w:rPr>
                <w:noProof/>
                <w:webHidden/>
              </w:rPr>
              <w:t>4</w:t>
            </w:r>
            <w:r w:rsidR="009B7D22">
              <w:rPr>
                <w:noProof/>
                <w:webHidden/>
              </w:rPr>
              <w:fldChar w:fldCharType="end"/>
            </w:r>
          </w:hyperlink>
        </w:p>
        <w:p w14:paraId="54219301" w14:textId="1C097CAF" w:rsidR="009B7D22" w:rsidRDefault="000012D1">
          <w:pPr>
            <w:pStyle w:val="TOC1"/>
            <w:tabs>
              <w:tab w:val="left" w:pos="440"/>
              <w:tab w:val="right" w:leader="dot" w:pos="8630"/>
            </w:tabs>
            <w:rPr>
              <w:noProof/>
              <w:kern w:val="2"/>
              <w:sz w:val="24"/>
              <w:szCs w:val="24"/>
              <w:lang w:eastAsia="fr-CA"/>
              <w14:ligatures w14:val="standardContextual"/>
            </w:rPr>
          </w:pPr>
          <w:hyperlink w:anchor="_Toc154100831" w:history="1">
            <w:r w:rsidR="009B7D22" w:rsidRPr="00AD3BB2">
              <w:rPr>
                <w:rStyle w:val="Hyperlink"/>
                <w:noProof/>
              </w:rPr>
              <w:t>4</w:t>
            </w:r>
            <w:r w:rsidR="009B7D22">
              <w:rPr>
                <w:noProof/>
                <w:kern w:val="2"/>
                <w:sz w:val="24"/>
                <w:szCs w:val="24"/>
                <w:lang w:eastAsia="fr-CA"/>
                <w14:ligatures w14:val="standardContextual"/>
              </w:rPr>
              <w:tab/>
            </w:r>
            <w:r w:rsidR="009B7D22" w:rsidRPr="00AD3BB2">
              <w:rPr>
                <w:rStyle w:val="Hyperlink"/>
                <w:noProof/>
              </w:rPr>
              <w:t>Documentation</w:t>
            </w:r>
            <w:r w:rsidR="009B7D22">
              <w:rPr>
                <w:noProof/>
                <w:webHidden/>
              </w:rPr>
              <w:tab/>
            </w:r>
            <w:r w:rsidR="009B7D22">
              <w:rPr>
                <w:noProof/>
                <w:webHidden/>
              </w:rPr>
              <w:fldChar w:fldCharType="begin"/>
            </w:r>
            <w:r w:rsidR="009B7D22">
              <w:rPr>
                <w:noProof/>
                <w:webHidden/>
              </w:rPr>
              <w:instrText xml:space="preserve"> PAGEREF _Toc154100831 \h </w:instrText>
            </w:r>
            <w:r w:rsidR="009B7D22">
              <w:rPr>
                <w:noProof/>
                <w:webHidden/>
              </w:rPr>
            </w:r>
            <w:r w:rsidR="009B7D22">
              <w:rPr>
                <w:noProof/>
                <w:webHidden/>
              </w:rPr>
              <w:fldChar w:fldCharType="separate"/>
            </w:r>
            <w:r w:rsidR="009B7D22">
              <w:rPr>
                <w:noProof/>
                <w:webHidden/>
              </w:rPr>
              <w:t>5</w:t>
            </w:r>
            <w:r w:rsidR="009B7D22">
              <w:rPr>
                <w:noProof/>
                <w:webHidden/>
              </w:rPr>
              <w:fldChar w:fldCharType="end"/>
            </w:r>
          </w:hyperlink>
        </w:p>
        <w:p w14:paraId="27116C4D" w14:textId="46B2C127" w:rsidR="009B7D22" w:rsidRDefault="000012D1">
          <w:pPr>
            <w:pStyle w:val="TOC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eastAsia="fr-CA"/>
              <w14:ligatures w14:val="standardContextual"/>
            </w:rPr>
          </w:pPr>
          <w:hyperlink w:anchor="_Toc154100832" w:history="1">
            <w:r w:rsidR="009B7D22" w:rsidRPr="00AD3BB2">
              <w:rPr>
                <w:rStyle w:val="Hyperlink"/>
                <w:noProof/>
              </w:rPr>
              <w:t>4.1</w:t>
            </w:r>
            <w:r w:rsidR="009B7D22">
              <w:rPr>
                <w:noProof/>
                <w:kern w:val="2"/>
                <w:sz w:val="24"/>
                <w:szCs w:val="24"/>
                <w:lang w:eastAsia="fr-CA"/>
                <w14:ligatures w14:val="standardContextual"/>
              </w:rPr>
              <w:tab/>
            </w:r>
            <w:r w:rsidR="009B7D22" w:rsidRPr="00AD3BB2">
              <w:rPr>
                <w:rStyle w:val="Hyperlink"/>
                <w:noProof/>
              </w:rPr>
              <w:t>Liste de pièces</w:t>
            </w:r>
            <w:r w:rsidR="009B7D22">
              <w:rPr>
                <w:noProof/>
                <w:webHidden/>
              </w:rPr>
              <w:tab/>
            </w:r>
            <w:r w:rsidR="009B7D22">
              <w:rPr>
                <w:noProof/>
                <w:webHidden/>
              </w:rPr>
              <w:fldChar w:fldCharType="begin"/>
            </w:r>
            <w:r w:rsidR="009B7D22">
              <w:rPr>
                <w:noProof/>
                <w:webHidden/>
              </w:rPr>
              <w:instrText xml:space="preserve"> PAGEREF _Toc154100832 \h </w:instrText>
            </w:r>
            <w:r w:rsidR="009B7D22">
              <w:rPr>
                <w:noProof/>
                <w:webHidden/>
              </w:rPr>
            </w:r>
            <w:r w:rsidR="009B7D22">
              <w:rPr>
                <w:noProof/>
                <w:webHidden/>
              </w:rPr>
              <w:fldChar w:fldCharType="separate"/>
            </w:r>
            <w:r w:rsidR="009B7D22">
              <w:rPr>
                <w:noProof/>
                <w:webHidden/>
              </w:rPr>
              <w:t>5</w:t>
            </w:r>
            <w:r w:rsidR="009B7D22">
              <w:rPr>
                <w:noProof/>
                <w:webHidden/>
              </w:rPr>
              <w:fldChar w:fldCharType="end"/>
            </w:r>
          </w:hyperlink>
        </w:p>
        <w:p w14:paraId="62747EC4" w14:textId="339874B0" w:rsidR="009B7D22" w:rsidRDefault="000012D1">
          <w:pPr>
            <w:pStyle w:val="TOC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eastAsia="fr-CA"/>
              <w14:ligatures w14:val="standardContextual"/>
            </w:rPr>
          </w:pPr>
          <w:hyperlink w:anchor="_Toc154100833" w:history="1">
            <w:r w:rsidR="009B7D22" w:rsidRPr="00AD3BB2">
              <w:rPr>
                <w:rStyle w:val="Hyperlink"/>
                <w:noProof/>
              </w:rPr>
              <w:t>4.2</w:t>
            </w:r>
            <w:r w:rsidR="009B7D22">
              <w:rPr>
                <w:noProof/>
                <w:kern w:val="2"/>
                <w:sz w:val="24"/>
                <w:szCs w:val="24"/>
                <w:lang w:eastAsia="fr-CA"/>
                <w14:ligatures w14:val="standardContextual"/>
              </w:rPr>
              <w:tab/>
            </w:r>
            <w:r w:rsidR="009B7D22" w:rsidRPr="00AD3BB2">
              <w:rPr>
                <w:rStyle w:val="Hyperlink"/>
                <w:noProof/>
              </w:rPr>
              <w:t>Assemblage</w:t>
            </w:r>
            <w:r w:rsidR="009B7D22">
              <w:rPr>
                <w:noProof/>
                <w:webHidden/>
              </w:rPr>
              <w:tab/>
            </w:r>
            <w:r w:rsidR="009B7D22">
              <w:rPr>
                <w:noProof/>
                <w:webHidden/>
              </w:rPr>
              <w:fldChar w:fldCharType="begin"/>
            </w:r>
            <w:r w:rsidR="009B7D22">
              <w:rPr>
                <w:noProof/>
                <w:webHidden/>
              </w:rPr>
              <w:instrText xml:space="preserve"> PAGEREF _Toc154100833 \h </w:instrText>
            </w:r>
            <w:r w:rsidR="009B7D22">
              <w:rPr>
                <w:noProof/>
                <w:webHidden/>
              </w:rPr>
            </w:r>
            <w:r w:rsidR="009B7D22">
              <w:rPr>
                <w:noProof/>
                <w:webHidden/>
              </w:rPr>
              <w:fldChar w:fldCharType="separate"/>
            </w:r>
            <w:r w:rsidR="009B7D22">
              <w:rPr>
                <w:noProof/>
                <w:webHidden/>
              </w:rPr>
              <w:t>5</w:t>
            </w:r>
            <w:r w:rsidR="009B7D22">
              <w:rPr>
                <w:noProof/>
                <w:webHidden/>
              </w:rPr>
              <w:fldChar w:fldCharType="end"/>
            </w:r>
          </w:hyperlink>
        </w:p>
        <w:p w14:paraId="2A301945" w14:textId="680663A7" w:rsidR="009B7D22" w:rsidRDefault="000012D1">
          <w:pPr>
            <w:pStyle w:val="TOC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eastAsia="fr-CA"/>
              <w14:ligatures w14:val="standardContextual"/>
            </w:rPr>
          </w:pPr>
          <w:hyperlink w:anchor="_Toc154100834" w:history="1">
            <w:r w:rsidR="009B7D22" w:rsidRPr="00AD3BB2">
              <w:rPr>
                <w:rStyle w:val="Hyperlink"/>
                <w:noProof/>
              </w:rPr>
              <w:t>4.2.1</w:t>
            </w:r>
            <w:r w:rsidR="009B7D22">
              <w:rPr>
                <w:noProof/>
                <w:kern w:val="2"/>
                <w:sz w:val="24"/>
                <w:szCs w:val="24"/>
                <w:lang w:eastAsia="fr-CA"/>
                <w14:ligatures w14:val="standardContextual"/>
              </w:rPr>
              <w:tab/>
            </w:r>
            <w:r w:rsidR="009B7D22" w:rsidRPr="00AD3BB2">
              <w:rPr>
                <w:rStyle w:val="Hyperlink"/>
                <w:noProof/>
              </w:rPr>
              <w:t>Étape #1, assemblage du cadre de la machine</w:t>
            </w:r>
            <w:r w:rsidR="009B7D22">
              <w:rPr>
                <w:noProof/>
                <w:webHidden/>
              </w:rPr>
              <w:tab/>
            </w:r>
            <w:r w:rsidR="009B7D22">
              <w:rPr>
                <w:noProof/>
                <w:webHidden/>
              </w:rPr>
              <w:fldChar w:fldCharType="begin"/>
            </w:r>
            <w:r w:rsidR="009B7D22">
              <w:rPr>
                <w:noProof/>
                <w:webHidden/>
              </w:rPr>
              <w:instrText xml:space="preserve"> PAGEREF _Toc154100834 \h </w:instrText>
            </w:r>
            <w:r w:rsidR="009B7D22">
              <w:rPr>
                <w:noProof/>
                <w:webHidden/>
              </w:rPr>
            </w:r>
            <w:r w:rsidR="009B7D22">
              <w:rPr>
                <w:noProof/>
                <w:webHidden/>
              </w:rPr>
              <w:fldChar w:fldCharType="separate"/>
            </w:r>
            <w:r w:rsidR="009B7D22">
              <w:rPr>
                <w:noProof/>
                <w:webHidden/>
              </w:rPr>
              <w:t>6</w:t>
            </w:r>
            <w:r w:rsidR="009B7D22">
              <w:rPr>
                <w:noProof/>
                <w:webHidden/>
              </w:rPr>
              <w:fldChar w:fldCharType="end"/>
            </w:r>
          </w:hyperlink>
        </w:p>
        <w:p w14:paraId="12462D68" w14:textId="59B8D6D3" w:rsidR="009B7D22" w:rsidRDefault="000012D1">
          <w:pPr>
            <w:pStyle w:val="TOC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eastAsia="fr-CA"/>
              <w14:ligatures w14:val="standardContextual"/>
            </w:rPr>
          </w:pPr>
          <w:hyperlink w:anchor="_Toc154100835" w:history="1">
            <w:r w:rsidR="009B7D22" w:rsidRPr="00AD3BB2">
              <w:rPr>
                <w:rStyle w:val="Hyperlink"/>
                <w:noProof/>
              </w:rPr>
              <w:t>4.2.2</w:t>
            </w:r>
            <w:r w:rsidR="009B7D22">
              <w:rPr>
                <w:noProof/>
                <w:kern w:val="2"/>
                <w:sz w:val="24"/>
                <w:szCs w:val="24"/>
                <w:lang w:eastAsia="fr-CA"/>
                <w14:ligatures w14:val="standardContextual"/>
              </w:rPr>
              <w:tab/>
            </w:r>
            <w:r w:rsidR="009B7D22" w:rsidRPr="00AD3BB2">
              <w:rPr>
                <w:rStyle w:val="Hyperlink"/>
                <w:noProof/>
              </w:rPr>
              <w:t>Étape #2, fixer les rails linéaires et leurs accessoires</w:t>
            </w:r>
            <w:r w:rsidR="009B7D22">
              <w:rPr>
                <w:noProof/>
                <w:webHidden/>
              </w:rPr>
              <w:tab/>
            </w:r>
            <w:r w:rsidR="009B7D22">
              <w:rPr>
                <w:noProof/>
                <w:webHidden/>
              </w:rPr>
              <w:fldChar w:fldCharType="begin"/>
            </w:r>
            <w:r w:rsidR="009B7D22">
              <w:rPr>
                <w:noProof/>
                <w:webHidden/>
              </w:rPr>
              <w:instrText xml:space="preserve"> PAGEREF _Toc154100835 \h </w:instrText>
            </w:r>
            <w:r w:rsidR="009B7D22">
              <w:rPr>
                <w:noProof/>
                <w:webHidden/>
              </w:rPr>
            </w:r>
            <w:r w:rsidR="009B7D22">
              <w:rPr>
                <w:noProof/>
                <w:webHidden/>
              </w:rPr>
              <w:fldChar w:fldCharType="separate"/>
            </w:r>
            <w:r w:rsidR="009B7D22">
              <w:rPr>
                <w:noProof/>
                <w:webHidden/>
              </w:rPr>
              <w:t>2</w:t>
            </w:r>
            <w:r w:rsidR="009B7D22">
              <w:rPr>
                <w:noProof/>
                <w:webHidden/>
              </w:rPr>
              <w:fldChar w:fldCharType="end"/>
            </w:r>
          </w:hyperlink>
        </w:p>
        <w:p w14:paraId="2948B13F" w14:textId="2ADB5BE8" w:rsidR="009B7D22" w:rsidRDefault="000012D1">
          <w:pPr>
            <w:pStyle w:val="TOC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eastAsia="fr-CA"/>
              <w14:ligatures w14:val="standardContextual"/>
            </w:rPr>
          </w:pPr>
          <w:hyperlink w:anchor="_Toc154100836" w:history="1">
            <w:r w:rsidR="009B7D22" w:rsidRPr="00AD3BB2">
              <w:rPr>
                <w:rStyle w:val="Hyperlink"/>
                <w:noProof/>
              </w:rPr>
              <w:t>4.2.3</w:t>
            </w:r>
            <w:r w:rsidR="009B7D22">
              <w:rPr>
                <w:noProof/>
                <w:kern w:val="2"/>
                <w:sz w:val="24"/>
                <w:szCs w:val="24"/>
                <w:lang w:eastAsia="fr-CA"/>
                <w14:ligatures w14:val="standardContextual"/>
              </w:rPr>
              <w:tab/>
            </w:r>
            <w:r w:rsidR="009B7D22" w:rsidRPr="00AD3BB2">
              <w:rPr>
                <w:rStyle w:val="Hyperlink"/>
                <w:noProof/>
              </w:rPr>
              <w:t>Étape #3, installation des plaques</w:t>
            </w:r>
            <w:r w:rsidR="009B7D22">
              <w:rPr>
                <w:noProof/>
                <w:webHidden/>
              </w:rPr>
              <w:tab/>
            </w:r>
            <w:r w:rsidR="009B7D22">
              <w:rPr>
                <w:noProof/>
                <w:webHidden/>
              </w:rPr>
              <w:fldChar w:fldCharType="begin"/>
            </w:r>
            <w:r w:rsidR="009B7D22">
              <w:rPr>
                <w:noProof/>
                <w:webHidden/>
              </w:rPr>
              <w:instrText xml:space="preserve"> PAGEREF _Toc154100836 \h </w:instrText>
            </w:r>
            <w:r w:rsidR="009B7D22">
              <w:rPr>
                <w:noProof/>
                <w:webHidden/>
              </w:rPr>
            </w:r>
            <w:r w:rsidR="009B7D22">
              <w:rPr>
                <w:noProof/>
                <w:webHidden/>
              </w:rPr>
              <w:fldChar w:fldCharType="separate"/>
            </w:r>
            <w:r w:rsidR="009B7D22">
              <w:rPr>
                <w:noProof/>
                <w:webHidden/>
              </w:rPr>
              <w:t>4</w:t>
            </w:r>
            <w:r w:rsidR="009B7D22">
              <w:rPr>
                <w:noProof/>
                <w:webHidden/>
              </w:rPr>
              <w:fldChar w:fldCharType="end"/>
            </w:r>
          </w:hyperlink>
        </w:p>
        <w:p w14:paraId="64C475C8" w14:textId="07727003" w:rsidR="009B7D22" w:rsidRDefault="000012D1">
          <w:pPr>
            <w:pStyle w:val="TOC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eastAsia="fr-CA"/>
              <w14:ligatures w14:val="standardContextual"/>
            </w:rPr>
          </w:pPr>
          <w:hyperlink w:anchor="_Toc154100837" w:history="1">
            <w:r w:rsidR="009B7D22" w:rsidRPr="00AD3BB2">
              <w:rPr>
                <w:rStyle w:val="Hyperlink"/>
                <w:noProof/>
              </w:rPr>
              <w:t>4.2.4</w:t>
            </w:r>
            <w:r w:rsidR="009B7D22">
              <w:rPr>
                <w:noProof/>
                <w:kern w:val="2"/>
                <w:sz w:val="24"/>
                <w:szCs w:val="24"/>
                <w:lang w:eastAsia="fr-CA"/>
                <w14:ligatures w14:val="standardContextual"/>
              </w:rPr>
              <w:tab/>
            </w:r>
            <w:r w:rsidR="009B7D22" w:rsidRPr="00AD3BB2">
              <w:rPr>
                <w:rStyle w:val="Hyperlink"/>
                <w:noProof/>
              </w:rPr>
              <w:t>Étape #4, assemblage des modules</w:t>
            </w:r>
            <w:r w:rsidR="009B7D22">
              <w:rPr>
                <w:noProof/>
                <w:webHidden/>
              </w:rPr>
              <w:tab/>
            </w:r>
            <w:r w:rsidR="009B7D22">
              <w:rPr>
                <w:noProof/>
                <w:webHidden/>
              </w:rPr>
              <w:fldChar w:fldCharType="begin"/>
            </w:r>
            <w:r w:rsidR="009B7D22">
              <w:rPr>
                <w:noProof/>
                <w:webHidden/>
              </w:rPr>
              <w:instrText xml:space="preserve"> PAGEREF _Toc154100837 \h </w:instrText>
            </w:r>
            <w:r w:rsidR="009B7D22">
              <w:rPr>
                <w:noProof/>
                <w:webHidden/>
              </w:rPr>
            </w:r>
            <w:r w:rsidR="009B7D22">
              <w:rPr>
                <w:noProof/>
                <w:webHidden/>
              </w:rPr>
              <w:fldChar w:fldCharType="separate"/>
            </w:r>
            <w:r w:rsidR="009B7D22">
              <w:rPr>
                <w:noProof/>
                <w:webHidden/>
              </w:rPr>
              <w:t>6</w:t>
            </w:r>
            <w:r w:rsidR="009B7D22">
              <w:rPr>
                <w:noProof/>
                <w:webHidden/>
              </w:rPr>
              <w:fldChar w:fldCharType="end"/>
            </w:r>
          </w:hyperlink>
        </w:p>
        <w:p w14:paraId="5FE766D3" w14:textId="45F522EB" w:rsidR="009B7D22" w:rsidRDefault="000012D1">
          <w:pPr>
            <w:pStyle w:val="TOC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eastAsia="fr-CA"/>
              <w14:ligatures w14:val="standardContextual"/>
            </w:rPr>
          </w:pPr>
          <w:hyperlink w:anchor="_Toc154100838" w:history="1">
            <w:r w:rsidR="009B7D22" w:rsidRPr="00AD3BB2">
              <w:rPr>
                <w:rStyle w:val="Hyperlink"/>
                <w:noProof/>
              </w:rPr>
              <w:t>4.3</w:t>
            </w:r>
            <w:r w:rsidR="009B7D22">
              <w:rPr>
                <w:noProof/>
                <w:kern w:val="2"/>
                <w:sz w:val="24"/>
                <w:szCs w:val="24"/>
                <w:lang w:eastAsia="fr-CA"/>
                <w14:ligatures w14:val="standardContextual"/>
              </w:rPr>
              <w:tab/>
            </w:r>
            <w:r w:rsidR="009B7D22" w:rsidRPr="00AD3BB2">
              <w:rPr>
                <w:rStyle w:val="Hyperlink"/>
                <w:noProof/>
              </w:rPr>
              <w:t>Calculs mécaniques</w:t>
            </w:r>
            <w:r w:rsidR="009B7D22">
              <w:rPr>
                <w:noProof/>
                <w:webHidden/>
              </w:rPr>
              <w:tab/>
            </w:r>
            <w:r w:rsidR="009B7D22">
              <w:rPr>
                <w:noProof/>
                <w:webHidden/>
              </w:rPr>
              <w:fldChar w:fldCharType="begin"/>
            </w:r>
            <w:r w:rsidR="009B7D22">
              <w:rPr>
                <w:noProof/>
                <w:webHidden/>
              </w:rPr>
              <w:instrText xml:space="preserve"> PAGEREF _Toc154100838 \h </w:instrText>
            </w:r>
            <w:r w:rsidR="009B7D22">
              <w:rPr>
                <w:noProof/>
                <w:webHidden/>
              </w:rPr>
            </w:r>
            <w:r w:rsidR="009B7D22">
              <w:rPr>
                <w:noProof/>
                <w:webHidden/>
              </w:rPr>
              <w:fldChar w:fldCharType="separate"/>
            </w:r>
            <w:r w:rsidR="009B7D22">
              <w:rPr>
                <w:noProof/>
                <w:webHidden/>
              </w:rPr>
              <w:t>11</w:t>
            </w:r>
            <w:r w:rsidR="009B7D22">
              <w:rPr>
                <w:noProof/>
                <w:webHidden/>
              </w:rPr>
              <w:fldChar w:fldCharType="end"/>
            </w:r>
          </w:hyperlink>
        </w:p>
        <w:p w14:paraId="4B609F71" w14:textId="65ED2DE8" w:rsidR="009B7D22" w:rsidRDefault="000012D1">
          <w:pPr>
            <w:pStyle w:val="TOC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eastAsia="fr-CA"/>
              <w14:ligatures w14:val="standardContextual"/>
            </w:rPr>
          </w:pPr>
          <w:hyperlink w:anchor="_Toc154100839" w:history="1">
            <w:r w:rsidR="009B7D22" w:rsidRPr="00AD3BB2">
              <w:rPr>
                <w:rStyle w:val="Hyperlink"/>
                <w:noProof/>
              </w:rPr>
              <w:t>4.3.1</w:t>
            </w:r>
            <w:r w:rsidR="009B7D22">
              <w:rPr>
                <w:noProof/>
                <w:kern w:val="2"/>
                <w:sz w:val="24"/>
                <w:szCs w:val="24"/>
                <w:lang w:eastAsia="fr-CA"/>
                <w14:ligatures w14:val="standardContextual"/>
              </w:rPr>
              <w:tab/>
            </w:r>
            <w:r w:rsidR="009B7D22" w:rsidRPr="00AD3BB2">
              <w:rPr>
                <w:rStyle w:val="Hyperlink"/>
                <w:noProof/>
              </w:rPr>
              <w:t>Longueur de courroie et entraxe du module à dénuder</w:t>
            </w:r>
            <w:r w:rsidR="009B7D22">
              <w:rPr>
                <w:noProof/>
                <w:webHidden/>
              </w:rPr>
              <w:tab/>
            </w:r>
            <w:r w:rsidR="009B7D22">
              <w:rPr>
                <w:noProof/>
                <w:webHidden/>
              </w:rPr>
              <w:fldChar w:fldCharType="begin"/>
            </w:r>
            <w:r w:rsidR="009B7D22">
              <w:rPr>
                <w:noProof/>
                <w:webHidden/>
              </w:rPr>
              <w:instrText xml:space="preserve"> PAGEREF _Toc154100839 \h </w:instrText>
            </w:r>
            <w:r w:rsidR="009B7D22">
              <w:rPr>
                <w:noProof/>
                <w:webHidden/>
              </w:rPr>
            </w:r>
            <w:r w:rsidR="009B7D22">
              <w:rPr>
                <w:noProof/>
                <w:webHidden/>
              </w:rPr>
              <w:fldChar w:fldCharType="separate"/>
            </w:r>
            <w:r w:rsidR="009B7D22">
              <w:rPr>
                <w:noProof/>
                <w:webHidden/>
              </w:rPr>
              <w:t>11</w:t>
            </w:r>
            <w:r w:rsidR="009B7D22">
              <w:rPr>
                <w:noProof/>
                <w:webHidden/>
              </w:rPr>
              <w:fldChar w:fldCharType="end"/>
            </w:r>
          </w:hyperlink>
        </w:p>
        <w:p w14:paraId="54D19661" w14:textId="41B06D05" w:rsidR="009B7D22" w:rsidRDefault="000012D1">
          <w:pPr>
            <w:pStyle w:val="TOC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eastAsia="fr-CA"/>
              <w14:ligatures w14:val="standardContextual"/>
            </w:rPr>
          </w:pPr>
          <w:hyperlink w:anchor="_Toc154100840" w:history="1">
            <w:r w:rsidR="009B7D22" w:rsidRPr="00AD3BB2">
              <w:rPr>
                <w:rStyle w:val="Hyperlink"/>
                <w:noProof/>
              </w:rPr>
              <w:t>4.3.2</w:t>
            </w:r>
            <w:r w:rsidR="009B7D22">
              <w:rPr>
                <w:noProof/>
                <w:kern w:val="2"/>
                <w:sz w:val="24"/>
                <w:szCs w:val="24"/>
                <w:lang w:eastAsia="fr-CA"/>
                <w14:ligatures w14:val="standardContextual"/>
              </w:rPr>
              <w:tab/>
            </w:r>
            <w:r w:rsidR="009B7D22" w:rsidRPr="00AD3BB2">
              <w:rPr>
                <w:rStyle w:val="Hyperlink"/>
                <w:noProof/>
              </w:rPr>
              <w:t>Force axiale des vis du module à sertir</w:t>
            </w:r>
            <w:r w:rsidR="009B7D22">
              <w:rPr>
                <w:noProof/>
                <w:webHidden/>
              </w:rPr>
              <w:tab/>
            </w:r>
            <w:r w:rsidR="009B7D22">
              <w:rPr>
                <w:noProof/>
                <w:webHidden/>
              </w:rPr>
              <w:fldChar w:fldCharType="begin"/>
            </w:r>
            <w:r w:rsidR="009B7D22">
              <w:rPr>
                <w:noProof/>
                <w:webHidden/>
              </w:rPr>
              <w:instrText xml:space="preserve"> PAGEREF _Toc154100840 \h </w:instrText>
            </w:r>
            <w:r w:rsidR="009B7D22">
              <w:rPr>
                <w:noProof/>
                <w:webHidden/>
              </w:rPr>
            </w:r>
            <w:r w:rsidR="009B7D22">
              <w:rPr>
                <w:noProof/>
                <w:webHidden/>
              </w:rPr>
              <w:fldChar w:fldCharType="separate"/>
            </w:r>
            <w:r w:rsidR="009B7D22">
              <w:rPr>
                <w:noProof/>
                <w:webHidden/>
              </w:rPr>
              <w:t>12</w:t>
            </w:r>
            <w:r w:rsidR="009B7D22">
              <w:rPr>
                <w:noProof/>
                <w:webHidden/>
              </w:rPr>
              <w:fldChar w:fldCharType="end"/>
            </w:r>
          </w:hyperlink>
        </w:p>
        <w:p w14:paraId="0782E966" w14:textId="1A412EEA" w:rsidR="009B7D22" w:rsidRDefault="000012D1">
          <w:pPr>
            <w:pStyle w:val="TOC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eastAsia="fr-CA"/>
              <w14:ligatures w14:val="standardContextual"/>
            </w:rPr>
          </w:pPr>
          <w:hyperlink w:anchor="_Toc154100841" w:history="1">
            <w:r w:rsidR="009B7D22" w:rsidRPr="00AD3BB2">
              <w:rPr>
                <w:rStyle w:val="Hyperlink"/>
                <w:noProof/>
              </w:rPr>
              <w:t>4.3.3</w:t>
            </w:r>
            <w:r w:rsidR="009B7D22">
              <w:rPr>
                <w:noProof/>
                <w:kern w:val="2"/>
                <w:sz w:val="24"/>
                <w:szCs w:val="24"/>
                <w:lang w:eastAsia="fr-CA"/>
                <w14:ligatures w14:val="standardContextual"/>
              </w:rPr>
              <w:tab/>
            </w:r>
            <w:r w:rsidR="009B7D22" w:rsidRPr="00AD3BB2">
              <w:rPr>
                <w:rStyle w:val="Hyperlink"/>
                <w:noProof/>
              </w:rPr>
              <w:t>Résistance d’un bras mécanique</w:t>
            </w:r>
            <w:r w:rsidR="009B7D22">
              <w:rPr>
                <w:noProof/>
                <w:webHidden/>
              </w:rPr>
              <w:tab/>
            </w:r>
            <w:r w:rsidR="009B7D22">
              <w:rPr>
                <w:noProof/>
                <w:webHidden/>
              </w:rPr>
              <w:fldChar w:fldCharType="begin"/>
            </w:r>
            <w:r w:rsidR="009B7D22">
              <w:rPr>
                <w:noProof/>
                <w:webHidden/>
              </w:rPr>
              <w:instrText xml:space="preserve"> PAGEREF _Toc154100841 \h </w:instrText>
            </w:r>
            <w:r w:rsidR="009B7D22">
              <w:rPr>
                <w:noProof/>
                <w:webHidden/>
              </w:rPr>
            </w:r>
            <w:r w:rsidR="009B7D22">
              <w:rPr>
                <w:noProof/>
                <w:webHidden/>
              </w:rPr>
              <w:fldChar w:fldCharType="separate"/>
            </w:r>
            <w:r w:rsidR="009B7D22">
              <w:rPr>
                <w:noProof/>
                <w:webHidden/>
              </w:rPr>
              <w:t>16</w:t>
            </w:r>
            <w:r w:rsidR="009B7D22">
              <w:rPr>
                <w:noProof/>
                <w:webHidden/>
              </w:rPr>
              <w:fldChar w:fldCharType="end"/>
            </w:r>
          </w:hyperlink>
        </w:p>
        <w:p w14:paraId="44409F95" w14:textId="21896F27" w:rsidR="009B7D22" w:rsidRDefault="000012D1">
          <w:pPr>
            <w:pStyle w:val="TOC1"/>
            <w:tabs>
              <w:tab w:val="left" w:pos="440"/>
              <w:tab w:val="right" w:leader="dot" w:pos="8630"/>
            </w:tabs>
            <w:rPr>
              <w:noProof/>
              <w:kern w:val="2"/>
              <w:sz w:val="24"/>
              <w:szCs w:val="24"/>
              <w:lang w:eastAsia="fr-CA"/>
              <w14:ligatures w14:val="standardContextual"/>
            </w:rPr>
          </w:pPr>
          <w:hyperlink w:anchor="_Toc154100842" w:history="1">
            <w:r w:rsidR="009B7D22" w:rsidRPr="00AD3BB2">
              <w:rPr>
                <w:rStyle w:val="Hyperlink"/>
                <w:noProof/>
              </w:rPr>
              <w:t>5</w:t>
            </w:r>
            <w:r w:rsidR="009B7D22">
              <w:rPr>
                <w:noProof/>
                <w:kern w:val="2"/>
                <w:sz w:val="24"/>
                <w:szCs w:val="24"/>
                <w:lang w:eastAsia="fr-CA"/>
                <w14:ligatures w14:val="standardContextual"/>
              </w:rPr>
              <w:tab/>
            </w:r>
            <w:r w:rsidR="009B7D22" w:rsidRPr="00AD3BB2">
              <w:rPr>
                <w:rStyle w:val="Hyperlink"/>
                <w:noProof/>
              </w:rPr>
              <w:t>Conclusion</w:t>
            </w:r>
            <w:r w:rsidR="009B7D22">
              <w:rPr>
                <w:noProof/>
                <w:webHidden/>
              </w:rPr>
              <w:tab/>
            </w:r>
            <w:r w:rsidR="009B7D22">
              <w:rPr>
                <w:noProof/>
                <w:webHidden/>
              </w:rPr>
              <w:fldChar w:fldCharType="begin"/>
            </w:r>
            <w:r w:rsidR="009B7D22">
              <w:rPr>
                <w:noProof/>
                <w:webHidden/>
              </w:rPr>
              <w:instrText xml:space="preserve"> PAGEREF _Toc154100842 \h </w:instrText>
            </w:r>
            <w:r w:rsidR="009B7D22">
              <w:rPr>
                <w:noProof/>
                <w:webHidden/>
              </w:rPr>
            </w:r>
            <w:r w:rsidR="009B7D22">
              <w:rPr>
                <w:noProof/>
                <w:webHidden/>
              </w:rPr>
              <w:fldChar w:fldCharType="separate"/>
            </w:r>
            <w:r w:rsidR="009B7D22">
              <w:rPr>
                <w:noProof/>
                <w:webHidden/>
              </w:rPr>
              <w:t>18</w:t>
            </w:r>
            <w:r w:rsidR="009B7D22">
              <w:rPr>
                <w:noProof/>
                <w:webHidden/>
              </w:rPr>
              <w:fldChar w:fldCharType="end"/>
            </w:r>
          </w:hyperlink>
        </w:p>
        <w:p w14:paraId="7E36F370" w14:textId="4E98AF07" w:rsidR="009B7D22" w:rsidRDefault="000012D1">
          <w:pPr>
            <w:pStyle w:val="TOC1"/>
            <w:tabs>
              <w:tab w:val="left" w:pos="440"/>
              <w:tab w:val="right" w:leader="dot" w:pos="8630"/>
            </w:tabs>
            <w:rPr>
              <w:noProof/>
              <w:kern w:val="2"/>
              <w:sz w:val="24"/>
              <w:szCs w:val="24"/>
              <w:lang w:eastAsia="fr-CA"/>
              <w14:ligatures w14:val="standardContextual"/>
            </w:rPr>
          </w:pPr>
          <w:hyperlink w:anchor="_Toc154100843" w:history="1">
            <w:r w:rsidR="009B7D22" w:rsidRPr="00AD3BB2">
              <w:rPr>
                <w:rStyle w:val="Hyperlink"/>
                <w:noProof/>
              </w:rPr>
              <w:t>6</w:t>
            </w:r>
            <w:r w:rsidR="009B7D22">
              <w:rPr>
                <w:noProof/>
                <w:kern w:val="2"/>
                <w:sz w:val="24"/>
                <w:szCs w:val="24"/>
                <w:lang w:eastAsia="fr-CA"/>
                <w14:ligatures w14:val="standardContextual"/>
              </w:rPr>
              <w:tab/>
            </w:r>
            <w:r w:rsidR="009B7D22" w:rsidRPr="00AD3BB2">
              <w:rPr>
                <w:rStyle w:val="Hyperlink"/>
                <w:noProof/>
              </w:rPr>
              <w:t>Références</w:t>
            </w:r>
            <w:r w:rsidR="009B7D22">
              <w:rPr>
                <w:noProof/>
                <w:webHidden/>
              </w:rPr>
              <w:tab/>
            </w:r>
            <w:r w:rsidR="009B7D22">
              <w:rPr>
                <w:noProof/>
                <w:webHidden/>
              </w:rPr>
              <w:fldChar w:fldCharType="begin"/>
            </w:r>
            <w:r w:rsidR="009B7D22">
              <w:rPr>
                <w:noProof/>
                <w:webHidden/>
              </w:rPr>
              <w:instrText xml:space="preserve"> PAGEREF _Toc154100843 \h </w:instrText>
            </w:r>
            <w:r w:rsidR="009B7D22">
              <w:rPr>
                <w:noProof/>
                <w:webHidden/>
              </w:rPr>
            </w:r>
            <w:r w:rsidR="009B7D22">
              <w:rPr>
                <w:noProof/>
                <w:webHidden/>
              </w:rPr>
              <w:fldChar w:fldCharType="separate"/>
            </w:r>
            <w:r w:rsidR="009B7D22">
              <w:rPr>
                <w:noProof/>
                <w:webHidden/>
              </w:rPr>
              <w:t>19</w:t>
            </w:r>
            <w:r w:rsidR="009B7D22">
              <w:rPr>
                <w:noProof/>
                <w:webHidden/>
              </w:rPr>
              <w:fldChar w:fldCharType="end"/>
            </w:r>
          </w:hyperlink>
        </w:p>
        <w:p w14:paraId="1D260780" w14:textId="7E74C0E0" w:rsidR="009B7D22" w:rsidRDefault="000012D1">
          <w:pPr>
            <w:pStyle w:val="TOC1"/>
            <w:tabs>
              <w:tab w:val="left" w:pos="440"/>
              <w:tab w:val="right" w:leader="dot" w:pos="8630"/>
            </w:tabs>
            <w:rPr>
              <w:noProof/>
              <w:kern w:val="2"/>
              <w:sz w:val="24"/>
              <w:szCs w:val="24"/>
              <w:lang w:eastAsia="fr-CA"/>
              <w14:ligatures w14:val="standardContextual"/>
            </w:rPr>
          </w:pPr>
          <w:hyperlink w:anchor="_Toc154100844" w:history="1">
            <w:r w:rsidR="009B7D22" w:rsidRPr="00AD3BB2">
              <w:rPr>
                <w:rStyle w:val="Hyperlink"/>
                <w:noProof/>
              </w:rPr>
              <w:t>7</w:t>
            </w:r>
            <w:r w:rsidR="009B7D22">
              <w:rPr>
                <w:noProof/>
                <w:kern w:val="2"/>
                <w:sz w:val="24"/>
                <w:szCs w:val="24"/>
                <w:lang w:eastAsia="fr-CA"/>
                <w14:ligatures w14:val="standardContextual"/>
              </w:rPr>
              <w:tab/>
            </w:r>
            <w:r w:rsidR="009B7D22" w:rsidRPr="00AD3BB2">
              <w:rPr>
                <w:rStyle w:val="Hyperlink"/>
                <w:noProof/>
              </w:rPr>
              <w:t>Annexes</w:t>
            </w:r>
            <w:r w:rsidR="009B7D22">
              <w:rPr>
                <w:noProof/>
                <w:webHidden/>
              </w:rPr>
              <w:tab/>
            </w:r>
            <w:r w:rsidR="009B7D22">
              <w:rPr>
                <w:noProof/>
                <w:webHidden/>
              </w:rPr>
              <w:fldChar w:fldCharType="begin"/>
            </w:r>
            <w:r w:rsidR="009B7D22">
              <w:rPr>
                <w:noProof/>
                <w:webHidden/>
              </w:rPr>
              <w:instrText xml:space="preserve"> PAGEREF _Toc154100844 \h </w:instrText>
            </w:r>
            <w:r w:rsidR="009B7D22">
              <w:rPr>
                <w:noProof/>
                <w:webHidden/>
              </w:rPr>
            </w:r>
            <w:r w:rsidR="009B7D22">
              <w:rPr>
                <w:noProof/>
                <w:webHidden/>
              </w:rPr>
              <w:fldChar w:fldCharType="separate"/>
            </w:r>
            <w:r w:rsidR="009B7D22">
              <w:rPr>
                <w:noProof/>
                <w:webHidden/>
              </w:rPr>
              <w:t>20</w:t>
            </w:r>
            <w:r w:rsidR="009B7D22">
              <w:rPr>
                <w:noProof/>
                <w:webHidden/>
              </w:rPr>
              <w:fldChar w:fldCharType="end"/>
            </w:r>
          </w:hyperlink>
        </w:p>
        <w:p w14:paraId="2E3BFE7F" w14:textId="56FA7E0F" w:rsidR="004B62DD" w:rsidRDefault="00452A94">
          <w:r>
            <w:rPr>
              <w:b/>
              <w:bCs/>
              <w:lang w:val="fr-FR"/>
            </w:rPr>
            <w:fldChar w:fldCharType="end"/>
          </w:r>
        </w:p>
      </w:sdtContent>
    </w:sdt>
    <w:p w14:paraId="3643CCCA" w14:textId="34D03E8D" w:rsidR="00927701" w:rsidRDefault="00452A94" w:rsidP="00927701">
      <w:pPr>
        <w:pStyle w:val="TOCHeading"/>
        <w:rPr>
          <w:lang w:val="fr-FR"/>
        </w:rPr>
      </w:pPr>
      <w:r>
        <w:rPr>
          <w:lang w:val="fr-FR"/>
        </w:rPr>
        <w:t>Table des figures</w:t>
      </w:r>
    </w:p>
    <w:p w14:paraId="7EA6CC9E" w14:textId="4B72922F" w:rsidR="009F7696" w:rsidRDefault="001F44E9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r>
        <w:rPr>
          <w:lang w:val="fr-FR"/>
        </w:rPr>
        <w:fldChar w:fldCharType="begin"/>
      </w:r>
      <w:r>
        <w:rPr>
          <w:lang w:val="fr-FR"/>
        </w:rPr>
        <w:instrText xml:space="preserve"> TOC \h \z \c "Figure" </w:instrText>
      </w:r>
      <w:r>
        <w:rPr>
          <w:lang w:val="fr-FR"/>
        </w:rPr>
        <w:fldChar w:fldCharType="separate"/>
      </w:r>
      <w:hyperlink w:anchor="_Toc154100880" w:history="1">
        <w:r w:rsidR="009F7696" w:rsidRPr="004F7BA6">
          <w:rPr>
            <w:rStyle w:val="Hyperlink"/>
            <w:noProof/>
          </w:rPr>
          <w:t>Figure 1 Installation des écrous vue 1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_Toc154100880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6</w:t>
        </w:r>
        <w:r w:rsidR="009F7696">
          <w:rPr>
            <w:noProof/>
            <w:webHidden/>
          </w:rPr>
          <w:fldChar w:fldCharType="end"/>
        </w:r>
      </w:hyperlink>
    </w:p>
    <w:p w14:paraId="6004D60A" w14:textId="0DC526E8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881" w:history="1">
        <w:r w:rsidR="009F7696" w:rsidRPr="004F7BA6">
          <w:rPr>
            <w:rStyle w:val="Hyperlink"/>
            <w:noProof/>
          </w:rPr>
          <w:t>Figure 2 Installation des écrous vue 2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_Toc154100881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6</w:t>
        </w:r>
        <w:r w:rsidR="009F7696">
          <w:rPr>
            <w:noProof/>
            <w:webHidden/>
          </w:rPr>
          <w:fldChar w:fldCharType="end"/>
        </w:r>
      </w:hyperlink>
    </w:p>
    <w:p w14:paraId="3494153A" w14:textId="1D7CF2A1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882" w:history="1">
        <w:r w:rsidR="009F7696" w:rsidRPr="004F7BA6">
          <w:rPr>
            <w:rStyle w:val="Hyperlink"/>
            <w:noProof/>
          </w:rPr>
          <w:t>Figure 3 butés axe X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_Toc154100882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2</w:t>
        </w:r>
        <w:r w:rsidR="009F7696">
          <w:rPr>
            <w:noProof/>
            <w:webHidden/>
          </w:rPr>
          <w:fldChar w:fldCharType="end"/>
        </w:r>
      </w:hyperlink>
    </w:p>
    <w:p w14:paraId="2FFF1283" w14:textId="7C8281F4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883" w:history="1">
        <w:r w:rsidR="009F7696" w:rsidRPr="004F7BA6">
          <w:rPr>
            <w:rStyle w:val="Hyperlink"/>
            <w:noProof/>
          </w:rPr>
          <w:t>Figure 4 Appui vérin X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_Toc154100883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2</w:t>
        </w:r>
        <w:r w:rsidR="009F7696">
          <w:rPr>
            <w:noProof/>
            <w:webHidden/>
          </w:rPr>
          <w:fldChar w:fldCharType="end"/>
        </w:r>
      </w:hyperlink>
    </w:p>
    <w:p w14:paraId="6775E728" w14:textId="0E52B5FE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884" w:history="1">
        <w:r w:rsidR="009F7696" w:rsidRPr="004F7BA6">
          <w:rPr>
            <w:rStyle w:val="Hyperlink"/>
            <w:noProof/>
          </w:rPr>
          <w:t>Figure 5 Appui vérin Y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_Toc154100884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2</w:t>
        </w:r>
        <w:r w:rsidR="009F7696">
          <w:rPr>
            <w:noProof/>
            <w:webHidden/>
          </w:rPr>
          <w:fldChar w:fldCharType="end"/>
        </w:r>
      </w:hyperlink>
    </w:p>
    <w:p w14:paraId="3131D2E2" w14:textId="131617E2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885" w:history="1">
        <w:r w:rsidR="009F7696" w:rsidRPr="004F7BA6">
          <w:rPr>
            <w:rStyle w:val="Hyperlink"/>
            <w:noProof/>
          </w:rPr>
          <w:t>Figure 6 Pièce lien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_Toc154100885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2</w:t>
        </w:r>
        <w:r w:rsidR="009F7696">
          <w:rPr>
            <w:noProof/>
            <w:webHidden/>
          </w:rPr>
          <w:fldChar w:fldCharType="end"/>
        </w:r>
      </w:hyperlink>
    </w:p>
    <w:p w14:paraId="5F73EA69" w14:textId="7B457D47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886" w:history="1">
        <w:r w:rsidR="009F7696" w:rsidRPr="004F7BA6">
          <w:rPr>
            <w:rStyle w:val="Hyperlink"/>
            <w:noProof/>
          </w:rPr>
          <w:t>Figure 7 Pièce maintien vérin X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_Toc154100886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2</w:t>
        </w:r>
        <w:r w:rsidR="009F7696">
          <w:rPr>
            <w:noProof/>
            <w:webHidden/>
          </w:rPr>
          <w:fldChar w:fldCharType="end"/>
        </w:r>
      </w:hyperlink>
    </w:p>
    <w:p w14:paraId="7CF4B4D4" w14:textId="010063F0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887" w:history="1">
        <w:r w:rsidR="009F7696" w:rsidRPr="004F7BA6">
          <w:rPr>
            <w:rStyle w:val="Hyperlink"/>
            <w:noProof/>
          </w:rPr>
          <w:t>Figure 8 Pièce maintien axe Y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_Toc154100887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2</w:t>
        </w:r>
        <w:r w:rsidR="009F7696">
          <w:rPr>
            <w:noProof/>
            <w:webHidden/>
          </w:rPr>
          <w:fldChar w:fldCharType="end"/>
        </w:r>
      </w:hyperlink>
    </w:p>
    <w:p w14:paraId="52CA1E6D" w14:textId="17EAE3A9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888" w:history="1">
        <w:r w:rsidR="009F7696" w:rsidRPr="004F7BA6">
          <w:rPr>
            <w:rStyle w:val="Hyperlink"/>
            <w:noProof/>
          </w:rPr>
          <w:t>Figure 9 Plaque 1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_Toc154100888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2</w:t>
        </w:r>
        <w:r w:rsidR="009F7696">
          <w:rPr>
            <w:noProof/>
            <w:webHidden/>
          </w:rPr>
          <w:fldChar w:fldCharType="end"/>
        </w:r>
      </w:hyperlink>
    </w:p>
    <w:p w14:paraId="2EFE2DB7" w14:textId="5E519A9A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889" w:history="1">
        <w:r w:rsidR="009F7696" w:rsidRPr="004F7BA6">
          <w:rPr>
            <w:rStyle w:val="Hyperlink"/>
            <w:noProof/>
          </w:rPr>
          <w:t>Figure 10 Plaque 2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_Toc154100889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2</w:t>
        </w:r>
        <w:r w:rsidR="009F7696">
          <w:rPr>
            <w:noProof/>
            <w:webHidden/>
          </w:rPr>
          <w:fldChar w:fldCharType="end"/>
        </w:r>
      </w:hyperlink>
    </w:p>
    <w:p w14:paraId="682C9175" w14:textId="2A4022C2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890" w:history="1">
        <w:r w:rsidR="009F7696" w:rsidRPr="004F7BA6">
          <w:rPr>
            <w:rStyle w:val="Hyperlink"/>
            <w:noProof/>
          </w:rPr>
          <w:t>Figure 11 Installation des rails linéaires de l’axe X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_Toc154100890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2</w:t>
        </w:r>
        <w:r w:rsidR="009F7696">
          <w:rPr>
            <w:noProof/>
            <w:webHidden/>
          </w:rPr>
          <w:fldChar w:fldCharType="end"/>
        </w:r>
      </w:hyperlink>
    </w:p>
    <w:p w14:paraId="10D51664" w14:textId="1DB98B4F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891" w:history="1">
        <w:r w:rsidR="009F7696" w:rsidRPr="004F7BA6">
          <w:rPr>
            <w:rStyle w:val="Hyperlink"/>
            <w:noProof/>
          </w:rPr>
          <w:t>Figure 12 Installation des rails linéaires de l'indexation du fil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_Toc154100891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2</w:t>
        </w:r>
        <w:r w:rsidR="009F7696">
          <w:rPr>
            <w:noProof/>
            <w:webHidden/>
          </w:rPr>
          <w:fldChar w:fldCharType="end"/>
        </w:r>
      </w:hyperlink>
    </w:p>
    <w:p w14:paraId="59C8A87C" w14:textId="1ED953C8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892" w:history="1">
        <w:r w:rsidR="009F7696" w:rsidRPr="004F7BA6">
          <w:rPr>
            <w:rStyle w:val="Hyperlink"/>
            <w:noProof/>
          </w:rPr>
          <w:t>Figure 13 Installation vérin et accessoires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_Toc154100892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3</w:t>
        </w:r>
        <w:r w:rsidR="009F7696">
          <w:rPr>
            <w:noProof/>
            <w:webHidden/>
          </w:rPr>
          <w:fldChar w:fldCharType="end"/>
        </w:r>
      </w:hyperlink>
    </w:p>
    <w:p w14:paraId="01F472B2" w14:textId="4D122ECA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893" w:history="1">
        <w:r w:rsidR="009F7696" w:rsidRPr="004F7BA6">
          <w:rPr>
            <w:rStyle w:val="Hyperlink"/>
            <w:noProof/>
          </w:rPr>
          <w:t>Figure 14 Installation des butées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_Toc154100893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3</w:t>
        </w:r>
        <w:r w:rsidR="009F7696">
          <w:rPr>
            <w:noProof/>
            <w:webHidden/>
          </w:rPr>
          <w:fldChar w:fldCharType="end"/>
        </w:r>
      </w:hyperlink>
    </w:p>
    <w:p w14:paraId="19E0BB62" w14:textId="24286D61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894" w:history="1">
        <w:r w:rsidR="009F7696" w:rsidRPr="004F7BA6">
          <w:rPr>
            <w:rStyle w:val="Hyperlink"/>
            <w:noProof/>
          </w:rPr>
          <w:t>Figure 15 Assemblage de l'axe Y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_Toc154100894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3</w:t>
        </w:r>
        <w:r w:rsidR="009F7696">
          <w:rPr>
            <w:noProof/>
            <w:webHidden/>
          </w:rPr>
          <w:fldChar w:fldCharType="end"/>
        </w:r>
      </w:hyperlink>
    </w:p>
    <w:p w14:paraId="5D81523A" w14:textId="0CB60846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895" w:history="1">
        <w:r w:rsidR="009F7696" w:rsidRPr="004F7BA6">
          <w:rPr>
            <w:rStyle w:val="Hyperlink"/>
            <w:noProof/>
          </w:rPr>
          <w:t>Figure 16 Plaque principale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_Toc154100895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4</w:t>
        </w:r>
        <w:r w:rsidR="009F7696">
          <w:rPr>
            <w:noProof/>
            <w:webHidden/>
          </w:rPr>
          <w:fldChar w:fldCharType="end"/>
        </w:r>
      </w:hyperlink>
    </w:p>
    <w:p w14:paraId="453C71AF" w14:textId="09B49883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896" w:history="1">
        <w:r w:rsidR="009F7696" w:rsidRPr="004F7BA6">
          <w:rPr>
            <w:rStyle w:val="Hyperlink"/>
            <w:noProof/>
          </w:rPr>
          <w:t>Figure 17 Plaque secondaire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_Toc154100896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5</w:t>
        </w:r>
        <w:r w:rsidR="009F7696">
          <w:rPr>
            <w:noProof/>
            <w:webHidden/>
          </w:rPr>
          <w:fldChar w:fldCharType="end"/>
        </w:r>
      </w:hyperlink>
    </w:p>
    <w:p w14:paraId="3AE20EA8" w14:textId="2DFF3A97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897" w:history="1">
        <w:r w:rsidR="009F7696" w:rsidRPr="004F7BA6">
          <w:rPr>
            <w:rStyle w:val="Hyperlink"/>
            <w:noProof/>
          </w:rPr>
          <w:t>Figure 18 Mâchoires de maintien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_Toc154100897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5</w:t>
        </w:r>
        <w:r w:rsidR="009F7696">
          <w:rPr>
            <w:noProof/>
            <w:webHidden/>
          </w:rPr>
          <w:fldChar w:fldCharType="end"/>
        </w:r>
      </w:hyperlink>
    </w:p>
    <w:p w14:paraId="0D5912D5" w14:textId="3A719C2A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r:id="rId13" w:anchor="_Toc154100898" w:history="1">
        <w:r w:rsidR="009F7696" w:rsidRPr="004F7BA6">
          <w:rPr>
            <w:rStyle w:val="Hyperlink"/>
            <w:noProof/>
          </w:rPr>
          <w:t>Figure 19 Module de dénudage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_Toc154100898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6</w:t>
        </w:r>
        <w:r w:rsidR="009F7696">
          <w:rPr>
            <w:noProof/>
            <w:webHidden/>
          </w:rPr>
          <w:fldChar w:fldCharType="end"/>
        </w:r>
      </w:hyperlink>
    </w:p>
    <w:p w14:paraId="2D343A04" w14:textId="2BE7F737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r:id="rId14" w:anchor="_Toc154100899" w:history="1">
        <w:r w:rsidR="009F7696" w:rsidRPr="004F7BA6">
          <w:rPr>
            <w:rStyle w:val="Hyperlink"/>
            <w:noProof/>
          </w:rPr>
          <w:t>Figure 20 Module de chauffage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_Toc154100899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7</w:t>
        </w:r>
        <w:r w:rsidR="009F7696">
          <w:rPr>
            <w:noProof/>
            <w:webHidden/>
          </w:rPr>
          <w:fldChar w:fldCharType="end"/>
        </w:r>
      </w:hyperlink>
    </w:p>
    <w:p w14:paraId="47A26D9D" w14:textId="4EDA9B97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900" w:history="1">
        <w:r w:rsidR="009F7696" w:rsidRPr="004F7BA6">
          <w:rPr>
            <w:rStyle w:val="Hyperlink"/>
            <w:noProof/>
          </w:rPr>
          <w:t>Figure 21 Iris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_Toc154100900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8</w:t>
        </w:r>
        <w:r w:rsidR="009F7696">
          <w:rPr>
            <w:noProof/>
            <w:webHidden/>
          </w:rPr>
          <w:fldChar w:fldCharType="end"/>
        </w:r>
      </w:hyperlink>
    </w:p>
    <w:p w14:paraId="3D5408C9" w14:textId="574762B0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901" w:history="1">
        <w:r w:rsidR="009F7696" w:rsidRPr="004F7BA6">
          <w:rPr>
            <w:rStyle w:val="Hyperlink"/>
            <w:noProof/>
          </w:rPr>
          <w:t>Figure 22 Mécanisme d'avance automatique du fil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_Toc154100901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8</w:t>
        </w:r>
        <w:r w:rsidR="009F7696">
          <w:rPr>
            <w:noProof/>
            <w:webHidden/>
          </w:rPr>
          <w:fldChar w:fldCharType="end"/>
        </w:r>
      </w:hyperlink>
    </w:p>
    <w:p w14:paraId="5BE1DE4F" w14:textId="494DD03F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r:id="rId15" w:anchor="_Toc154100902" w:history="1">
        <w:r w:rsidR="009F7696" w:rsidRPr="004F7BA6">
          <w:rPr>
            <w:rStyle w:val="Hyperlink"/>
            <w:noProof/>
          </w:rPr>
          <w:t>Figure 23 Module de l'axe Y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_Toc154100902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9</w:t>
        </w:r>
        <w:r w:rsidR="009F7696">
          <w:rPr>
            <w:noProof/>
            <w:webHidden/>
          </w:rPr>
          <w:fldChar w:fldCharType="end"/>
        </w:r>
      </w:hyperlink>
    </w:p>
    <w:p w14:paraId="031A6DFF" w14:textId="54845F95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903" w:history="1">
        <w:r w:rsidR="009F7696" w:rsidRPr="004F7BA6">
          <w:rPr>
            <w:rStyle w:val="Hyperlink"/>
            <w:noProof/>
          </w:rPr>
          <w:t>Figure 24 Réservoir à férules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_Toc154100903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10</w:t>
        </w:r>
        <w:r w:rsidR="009F7696">
          <w:rPr>
            <w:noProof/>
            <w:webHidden/>
          </w:rPr>
          <w:fldChar w:fldCharType="end"/>
        </w:r>
      </w:hyperlink>
    </w:p>
    <w:p w14:paraId="27FA7554" w14:textId="05871A10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904" w:history="1">
        <w:r w:rsidR="009F7696" w:rsidRPr="004F7BA6">
          <w:rPr>
            <w:rStyle w:val="Hyperlink"/>
            <w:noProof/>
          </w:rPr>
          <w:t>Figure 25 Module à sertir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_Toc154100904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10</w:t>
        </w:r>
        <w:r w:rsidR="009F7696">
          <w:rPr>
            <w:noProof/>
            <w:webHidden/>
          </w:rPr>
          <w:fldChar w:fldCharType="end"/>
        </w:r>
      </w:hyperlink>
    </w:p>
    <w:p w14:paraId="4E73D901" w14:textId="6DBB2223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905" w:history="1">
        <w:r w:rsidR="009F7696" w:rsidRPr="004F7BA6">
          <w:rPr>
            <w:rStyle w:val="Hyperlink"/>
            <w:noProof/>
          </w:rPr>
          <w:t>Figure 26 Éléments de la machine à considérer pour le calcul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_Toc154100905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12</w:t>
        </w:r>
        <w:r w:rsidR="009F7696">
          <w:rPr>
            <w:noProof/>
            <w:webHidden/>
          </w:rPr>
          <w:fldChar w:fldCharType="end"/>
        </w:r>
      </w:hyperlink>
    </w:p>
    <w:p w14:paraId="4D58E2C4" w14:textId="4C415E0F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906" w:history="1">
        <w:r w:rsidR="009F7696" w:rsidRPr="004F7BA6">
          <w:rPr>
            <w:rStyle w:val="Hyperlink"/>
            <w:noProof/>
          </w:rPr>
          <w:t>Figure 27 Vue de dessous la plaque principale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_Toc154100906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13</w:t>
        </w:r>
        <w:r w:rsidR="009F7696">
          <w:rPr>
            <w:noProof/>
            <w:webHidden/>
          </w:rPr>
          <w:fldChar w:fldCharType="end"/>
        </w:r>
      </w:hyperlink>
    </w:p>
    <w:p w14:paraId="66004627" w14:textId="77704403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907" w:history="1">
        <w:r w:rsidR="009F7696" w:rsidRPr="004F7BA6">
          <w:rPr>
            <w:rStyle w:val="Hyperlink"/>
            <w:noProof/>
          </w:rPr>
          <w:t>Figure 28 Tableau des facteurs de couple K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_Toc154100907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13</w:t>
        </w:r>
        <w:r w:rsidR="009F7696">
          <w:rPr>
            <w:noProof/>
            <w:webHidden/>
          </w:rPr>
          <w:fldChar w:fldCharType="end"/>
        </w:r>
      </w:hyperlink>
    </w:p>
    <w:p w14:paraId="339034EA" w14:textId="68BCE928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908" w:history="1">
        <w:r w:rsidR="009F7696" w:rsidRPr="004F7BA6">
          <w:rPr>
            <w:rStyle w:val="Hyperlink"/>
            <w:noProof/>
          </w:rPr>
          <w:t>Figure 29 Tableau des couples de serrage recommandés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_Toc154100908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14</w:t>
        </w:r>
        <w:r w:rsidR="009F7696">
          <w:rPr>
            <w:noProof/>
            <w:webHidden/>
          </w:rPr>
          <w:fldChar w:fldCharType="end"/>
        </w:r>
      </w:hyperlink>
    </w:p>
    <w:p w14:paraId="3E4ABA51" w14:textId="44932418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909" w:history="1">
        <w:r w:rsidR="009F7696" w:rsidRPr="004F7BA6">
          <w:rPr>
            <w:rStyle w:val="Hyperlink"/>
            <w:noProof/>
          </w:rPr>
          <w:t>Figure 30 Rapport des masses de SolidWorks effectué sur le bloc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_Toc154100909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14</w:t>
        </w:r>
        <w:r w:rsidR="009F7696">
          <w:rPr>
            <w:noProof/>
            <w:webHidden/>
          </w:rPr>
          <w:fldChar w:fldCharType="end"/>
        </w:r>
      </w:hyperlink>
    </w:p>
    <w:p w14:paraId="53DA8FF0" w14:textId="2293F83A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910" w:history="1">
        <w:r w:rsidR="009F7696" w:rsidRPr="004F7BA6">
          <w:rPr>
            <w:rStyle w:val="Hyperlink"/>
            <w:noProof/>
          </w:rPr>
          <w:t>Figure 31 Force de retour du vérin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_Toc154100910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14</w:t>
        </w:r>
        <w:r w:rsidR="009F7696">
          <w:rPr>
            <w:noProof/>
            <w:webHidden/>
          </w:rPr>
          <w:fldChar w:fldCharType="end"/>
        </w:r>
      </w:hyperlink>
    </w:p>
    <w:p w14:paraId="02D0D437" w14:textId="0CCF2026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911" w:history="1">
        <w:r w:rsidR="009F7696" w:rsidRPr="004F7BA6">
          <w:rPr>
            <w:rStyle w:val="Hyperlink"/>
            <w:noProof/>
          </w:rPr>
          <w:t>Figure 32 Bras mécanique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_Toc154100911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16</w:t>
        </w:r>
        <w:r w:rsidR="009F7696">
          <w:rPr>
            <w:noProof/>
            <w:webHidden/>
          </w:rPr>
          <w:fldChar w:fldCharType="end"/>
        </w:r>
      </w:hyperlink>
    </w:p>
    <w:p w14:paraId="2069F648" w14:textId="60A31814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912" w:history="1">
        <w:r w:rsidR="009F7696" w:rsidRPr="004F7BA6">
          <w:rPr>
            <w:rStyle w:val="Hyperlink"/>
            <w:noProof/>
          </w:rPr>
          <w:t>Figure 33 Calcul de la résistance du bras mécanique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_Toc154100912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17</w:t>
        </w:r>
        <w:r w:rsidR="009F7696">
          <w:rPr>
            <w:noProof/>
            <w:webHidden/>
          </w:rPr>
          <w:fldChar w:fldCharType="end"/>
        </w:r>
      </w:hyperlink>
    </w:p>
    <w:p w14:paraId="1C19F9C2" w14:textId="2A767EF1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913" w:history="1">
        <w:r w:rsidR="009F7696" w:rsidRPr="004F7BA6">
          <w:rPr>
            <w:rStyle w:val="Hyperlink"/>
            <w:noProof/>
          </w:rPr>
          <w:t>Figure 34 Dimensions des fils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_Toc154100913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20</w:t>
        </w:r>
        <w:r w:rsidR="009F7696">
          <w:rPr>
            <w:noProof/>
            <w:webHidden/>
          </w:rPr>
          <w:fldChar w:fldCharType="end"/>
        </w:r>
      </w:hyperlink>
    </w:p>
    <w:p w14:paraId="2B8F4A8A" w14:textId="4275EF40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914" w:history="1">
        <w:r w:rsidR="009F7696" w:rsidRPr="004F7BA6">
          <w:rPr>
            <w:rStyle w:val="Hyperlink"/>
            <w:noProof/>
          </w:rPr>
          <w:t>Figure 35 Dimensions d'une férule 18 AWG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_Toc154100914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20</w:t>
        </w:r>
        <w:r w:rsidR="009F7696">
          <w:rPr>
            <w:noProof/>
            <w:webHidden/>
          </w:rPr>
          <w:fldChar w:fldCharType="end"/>
        </w:r>
      </w:hyperlink>
    </w:p>
    <w:p w14:paraId="332B596A" w14:textId="0EB24743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915" w:history="1">
        <w:r w:rsidR="009F7696" w:rsidRPr="004F7BA6">
          <w:rPr>
            <w:rStyle w:val="Hyperlink"/>
            <w:noProof/>
          </w:rPr>
          <w:t>Figure 36 : Vue d’ensemble 1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_Toc154100915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21</w:t>
        </w:r>
        <w:r w:rsidR="009F7696">
          <w:rPr>
            <w:noProof/>
            <w:webHidden/>
          </w:rPr>
          <w:fldChar w:fldCharType="end"/>
        </w:r>
      </w:hyperlink>
    </w:p>
    <w:p w14:paraId="211203B6" w14:textId="28C25F91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916" w:history="1">
        <w:r w:rsidR="009F7696" w:rsidRPr="004F7BA6">
          <w:rPr>
            <w:rStyle w:val="Hyperlink"/>
            <w:noProof/>
          </w:rPr>
          <w:t>Figure 37 : Vue d’ensemble 2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_Toc154100916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21</w:t>
        </w:r>
        <w:r w:rsidR="009F7696">
          <w:rPr>
            <w:noProof/>
            <w:webHidden/>
          </w:rPr>
          <w:fldChar w:fldCharType="end"/>
        </w:r>
      </w:hyperlink>
    </w:p>
    <w:p w14:paraId="4B252C8A" w14:textId="0D064454" w:rsidR="009F7696" w:rsidRDefault="000012D1">
      <w:pPr>
        <w:pStyle w:val="TableofFigures"/>
        <w:tabs>
          <w:tab w:val="right" w:leader="dot" w:pos="8630"/>
        </w:tabs>
        <w:rPr>
          <w:noProof/>
          <w:kern w:val="2"/>
          <w:lang w:eastAsia="fr-CA"/>
          <w14:ligatures w14:val="standardContextual"/>
        </w:rPr>
      </w:pPr>
      <w:hyperlink w:anchor="_Toc154100917" w:history="1">
        <w:r w:rsidR="009F7696" w:rsidRPr="004F7BA6">
          <w:rPr>
            <w:rStyle w:val="Hyperlink"/>
            <w:noProof/>
          </w:rPr>
          <w:t>Figure 38 : Vue d’ensemble 3</w:t>
        </w:r>
        <w:r w:rsidR="009F7696">
          <w:rPr>
            <w:noProof/>
            <w:webHidden/>
          </w:rPr>
          <w:tab/>
        </w:r>
        <w:r w:rsidR="009F7696">
          <w:rPr>
            <w:noProof/>
            <w:webHidden/>
          </w:rPr>
          <w:fldChar w:fldCharType="begin"/>
        </w:r>
        <w:r w:rsidR="009F7696">
          <w:rPr>
            <w:noProof/>
            <w:webHidden/>
          </w:rPr>
          <w:instrText xml:space="preserve"> PAGEREF _Toc154100917 \h </w:instrText>
        </w:r>
        <w:r w:rsidR="009F7696">
          <w:rPr>
            <w:noProof/>
            <w:webHidden/>
          </w:rPr>
        </w:r>
        <w:r w:rsidR="009F7696">
          <w:rPr>
            <w:noProof/>
            <w:webHidden/>
          </w:rPr>
          <w:fldChar w:fldCharType="separate"/>
        </w:r>
        <w:r w:rsidR="009F7696">
          <w:rPr>
            <w:noProof/>
            <w:webHidden/>
          </w:rPr>
          <w:t>22</w:t>
        </w:r>
        <w:r w:rsidR="009F7696">
          <w:rPr>
            <w:noProof/>
            <w:webHidden/>
          </w:rPr>
          <w:fldChar w:fldCharType="end"/>
        </w:r>
      </w:hyperlink>
    </w:p>
    <w:p w14:paraId="66034D86" w14:textId="6C2A98A6" w:rsidR="00452A94" w:rsidRPr="00212364" w:rsidRDefault="001F44E9" w:rsidP="00212364">
      <w:pPr>
        <w:rPr>
          <w:lang w:val="fr-FR"/>
        </w:rPr>
        <w:sectPr w:rsidR="00452A94" w:rsidRPr="00212364">
          <w:pgSz w:w="12240" w:h="15840"/>
          <w:pgMar w:top="1440" w:right="1800" w:bottom="1440" w:left="1800" w:header="708" w:footer="708" w:gutter="0"/>
          <w:cols w:space="708"/>
          <w:docGrid w:linePitch="360"/>
        </w:sectPr>
        <w:pPrChange w:id="1" w:author="EDOUARD LAROUCHE (Étudiant)" w:date="2023-12-20T20:01:00Z">
          <w:pPr>
            <w:pStyle w:val="TOCHeading"/>
          </w:pPr>
        </w:pPrChange>
      </w:pPr>
      <w:r>
        <w:rPr>
          <w:lang w:val="fr-FR"/>
        </w:rPr>
        <w:fldChar w:fldCharType="end"/>
      </w:r>
    </w:p>
    <w:p w14:paraId="7F765B5F" w14:textId="0C5D94D5" w:rsidR="00452A94" w:rsidRPr="00774467" w:rsidRDefault="00285D68" w:rsidP="00ED3315">
      <w:pPr>
        <w:pStyle w:val="TOCHeading"/>
        <w:pBdr>
          <w:bottom w:val="single" w:sz="4" w:space="0" w:color="595959" w:themeColor="text1" w:themeTint="A6"/>
        </w:pBdr>
        <w:spacing w:before="0"/>
        <w:rPr>
          <w:sz w:val="40"/>
          <w:szCs w:val="40"/>
          <w:lang w:val="fr-FR"/>
        </w:rPr>
      </w:pPr>
      <w:r>
        <w:lastRenderedPageBreak/>
        <w:t>DESCRIPTION</w:t>
      </w:r>
      <w:r w:rsidRPr="00774467">
        <w:rPr>
          <w:sz w:val="40"/>
          <w:szCs w:val="40"/>
          <w:lang w:val="fr-FR"/>
        </w:rPr>
        <w:t xml:space="preserve"> </w:t>
      </w:r>
    </w:p>
    <w:p w14:paraId="3370BCAF" w14:textId="22EAB108" w:rsidR="00E01668" w:rsidRDefault="00CF2761" w:rsidP="00803B03">
      <w:pPr>
        <w:ind w:firstLine="432"/>
        <w:jc w:val="both"/>
      </w:pPr>
      <w:r>
        <w:t xml:space="preserve">La préparation de fils électrique </w:t>
      </w:r>
      <w:r w:rsidR="001073E2">
        <w:t xml:space="preserve">requiert un temps considérable. </w:t>
      </w:r>
      <w:r w:rsidR="00787661">
        <w:t xml:space="preserve">Des opérations telles que le </w:t>
      </w:r>
      <w:r w:rsidR="00787661" w:rsidRPr="00552251">
        <w:rPr>
          <w:b/>
          <w:bCs/>
        </w:rPr>
        <w:t>dénudag</w:t>
      </w:r>
      <w:r w:rsidR="00BD0403">
        <w:rPr>
          <w:b/>
          <w:bCs/>
        </w:rPr>
        <w:t>e</w:t>
      </w:r>
      <w:r w:rsidR="00BD0403">
        <w:rPr>
          <w:rStyle w:val="FootnoteReference"/>
          <w:b/>
          <w:bCs/>
        </w:rPr>
        <w:footnoteReference w:id="2"/>
      </w:r>
      <w:r w:rsidR="0094601A">
        <w:t xml:space="preserve">, le </w:t>
      </w:r>
      <w:r w:rsidR="0094601A" w:rsidRPr="00552251">
        <w:rPr>
          <w:b/>
          <w:bCs/>
        </w:rPr>
        <w:t>se</w:t>
      </w:r>
      <w:r w:rsidR="00DC731A" w:rsidRPr="00552251">
        <w:rPr>
          <w:b/>
          <w:bCs/>
        </w:rPr>
        <w:t>rtissage</w:t>
      </w:r>
      <w:r w:rsidR="00BD0403">
        <w:rPr>
          <w:rStyle w:val="FootnoteReference"/>
          <w:b/>
          <w:bCs/>
        </w:rPr>
        <w:footnoteReference w:id="3"/>
      </w:r>
      <w:r w:rsidR="00DC731A">
        <w:t xml:space="preserve">, </w:t>
      </w:r>
      <w:r w:rsidR="00F35AB4">
        <w:t>et l’</w:t>
      </w:r>
      <w:r w:rsidR="00F35AB4" w:rsidRPr="00552251">
        <w:rPr>
          <w:b/>
          <w:bCs/>
        </w:rPr>
        <w:t>étiquetage</w:t>
      </w:r>
      <w:r w:rsidR="00BD0403">
        <w:rPr>
          <w:rStyle w:val="FootnoteReference"/>
          <w:b/>
          <w:bCs/>
        </w:rPr>
        <w:footnoteReference w:id="4"/>
      </w:r>
      <w:r w:rsidR="00F35AB4">
        <w:t xml:space="preserve"> </w:t>
      </w:r>
      <w:r w:rsidR="00A56687">
        <w:t>demandent beaucoup de temps manuel</w:t>
      </w:r>
      <w:r w:rsidR="00423A43">
        <w:t xml:space="preserve"> en raison des nombreuses manipulations</w:t>
      </w:r>
      <w:r w:rsidR="007E5952">
        <w:t xml:space="preserve"> de </w:t>
      </w:r>
      <w:r w:rsidR="00100A85">
        <w:t xml:space="preserve">fils </w:t>
      </w:r>
      <w:r w:rsidR="00423A43">
        <w:t>et des outils.</w:t>
      </w:r>
      <w:r w:rsidR="00F6391C">
        <w:t xml:space="preserve"> </w:t>
      </w:r>
      <w:r w:rsidR="00C97DE4">
        <w:t xml:space="preserve">L’automatisation d’un tel processus </w:t>
      </w:r>
      <w:r w:rsidR="00BC5F43">
        <w:t>est un besoin</w:t>
      </w:r>
      <w:r w:rsidR="00F97A2E">
        <w:t xml:space="preserve"> </w:t>
      </w:r>
      <w:r w:rsidR="006F5DEE">
        <w:t>non</w:t>
      </w:r>
      <w:r w:rsidR="00A70807">
        <w:t xml:space="preserve"> </w:t>
      </w:r>
      <w:r w:rsidR="006F5DEE">
        <w:t>négligeable</w:t>
      </w:r>
      <w:r w:rsidR="00ED70E5">
        <w:t xml:space="preserve"> </w:t>
      </w:r>
      <w:r w:rsidR="007C6DBA">
        <w:t>pour</w:t>
      </w:r>
      <w:r w:rsidR="00355CAD">
        <w:t xml:space="preserve"> un technicien </w:t>
      </w:r>
      <w:r w:rsidR="007C6DBA">
        <w:t xml:space="preserve">qui </w:t>
      </w:r>
      <w:r w:rsidR="00355CAD">
        <w:t xml:space="preserve">doit produire beaucoup de fils électriques </w:t>
      </w:r>
      <w:r w:rsidR="002F699D">
        <w:t>préparés</w:t>
      </w:r>
      <w:r w:rsidR="00E01668">
        <w:t>.</w:t>
      </w:r>
      <w:r w:rsidR="00735F74">
        <w:t xml:space="preserve"> </w:t>
      </w:r>
      <w:r w:rsidR="001C56CB">
        <w:t xml:space="preserve">Ce rapport </w:t>
      </w:r>
      <w:r w:rsidR="00627746">
        <w:t>détaillé</w:t>
      </w:r>
      <w:r w:rsidR="001C56CB">
        <w:t xml:space="preserve"> </w:t>
      </w:r>
      <w:r w:rsidR="00A345A5">
        <w:t xml:space="preserve">présente </w:t>
      </w:r>
      <w:r w:rsidR="009A6E71">
        <w:t xml:space="preserve">la </w:t>
      </w:r>
      <w:r w:rsidR="00282687">
        <w:t>manière dont</w:t>
      </w:r>
      <w:r w:rsidR="009A6E71">
        <w:t xml:space="preserve"> la machine </w:t>
      </w:r>
      <w:r w:rsidR="00E81881">
        <w:t>CRIPLER</w:t>
      </w:r>
      <w:r w:rsidR="00282687">
        <w:t xml:space="preserve"> </w:t>
      </w:r>
      <w:r w:rsidR="00920907">
        <w:t>répond à ce besoi</w:t>
      </w:r>
      <w:r w:rsidR="00282687">
        <w:t>n</w:t>
      </w:r>
      <w:r w:rsidR="00032A7C">
        <w:t xml:space="preserve">. </w:t>
      </w:r>
      <w:r w:rsidR="00AE10E4">
        <w:t xml:space="preserve">Dans les pages qui suivent seront </w:t>
      </w:r>
      <w:r w:rsidR="00720201">
        <w:t xml:space="preserve">expliqués : </w:t>
      </w:r>
      <w:r w:rsidR="00282687">
        <w:t xml:space="preserve">les </w:t>
      </w:r>
      <w:r w:rsidR="000F5AEC" w:rsidRPr="00BD0403">
        <w:rPr>
          <w:u w:val="single"/>
        </w:rPr>
        <w:t>s</w:t>
      </w:r>
      <w:r w:rsidR="00720201" w:rsidRPr="00BD0403">
        <w:rPr>
          <w:u w:val="single"/>
        </w:rPr>
        <w:t>pécifications techniques</w:t>
      </w:r>
      <w:r w:rsidR="00720201">
        <w:t xml:space="preserve">, </w:t>
      </w:r>
      <w:r w:rsidR="00282687">
        <w:t xml:space="preserve">le </w:t>
      </w:r>
      <w:r w:rsidR="00720201" w:rsidRPr="00BD0403">
        <w:rPr>
          <w:u w:val="single"/>
        </w:rPr>
        <w:t>fonctionnement de la machine</w:t>
      </w:r>
      <w:r w:rsidR="00720201">
        <w:t xml:space="preserve">, </w:t>
      </w:r>
      <w:r w:rsidR="00282687">
        <w:t xml:space="preserve">la </w:t>
      </w:r>
      <w:r w:rsidR="00720201" w:rsidRPr="00BD0403">
        <w:rPr>
          <w:u w:val="single"/>
        </w:rPr>
        <w:t>liste de pièces</w:t>
      </w:r>
      <w:r w:rsidR="00720201">
        <w:t xml:space="preserve">, </w:t>
      </w:r>
      <w:r w:rsidR="00282687">
        <w:t xml:space="preserve">les </w:t>
      </w:r>
      <w:r w:rsidR="00720201" w:rsidRPr="00BD0403">
        <w:rPr>
          <w:u w:val="single"/>
        </w:rPr>
        <w:t>mises en plan</w:t>
      </w:r>
      <w:r w:rsidR="00066A42">
        <w:t>,</w:t>
      </w:r>
      <w:r w:rsidR="000D20D3">
        <w:t xml:space="preserve"> </w:t>
      </w:r>
      <w:r w:rsidR="00282687">
        <w:t xml:space="preserve">les </w:t>
      </w:r>
      <w:r w:rsidR="000D20D3" w:rsidRPr="00BD0403">
        <w:rPr>
          <w:u w:val="single"/>
        </w:rPr>
        <w:t>étapes d’assemblage</w:t>
      </w:r>
      <w:r w:rsidR="000D20D3">
        <w:t xml:space="preserve"> et </w:t>
      </w:r>
      <w:r w:rsidR="00282687">
        <w:t xml:space="preserve">les </w:t>
      </w:r>
      <w:r w:rsidR="00B50E90" w:rsidRPr="00BD0403">
        <w:rPr>
          <w:u w:val="single"/>
        </w:rPr>
        <w:t xml:space="preserve">calculs </w:t>
      </w:r>
      <w:r w:rsidR="00C23B68" w:rsidRPr="00BD0403">
        <w:rPr>
          <w:u w:val="single"/>
        </w:rPr>
        <w:t>d’organes de machine</w:t>
      </w:r>
      <w:r w:rsidR="000D20D3">
        <w:t>.</w:t>
      </w:r>
    </w:p>
    <w:p w14:paraId="75E7F799" w14:textId="77777777" w:rsidR="0066629E" w:rsidRDefault="0066629E" w:rsidP="0066629E">
      <w:pPr>
        <w:jc w:val="both"/>
      </w:pPr>
    </w:p>
    <w:p w14:paraId="293E0BE0" w14:textId="0B0EE40C" w:rsidR="0019008B" w:rsidRPr="0019008B" w:rsidRDefault="00615E22" w:rsidP="0019008B">
      <w:pPr>
        <w:pStyle w:val="Heading2"/>
      </w:pPr>
      <w:bookmarkStart w:id="2" w:name="_Toc154100737"/>
      <w:bookmarkStart w:id="3" w:name="_Toc154100825"/>
      <w:r>
        <w:t>Spécifications techniques</w:t>
      </w:r>
      <w:bookmarkEnd w:id="2"/>
      <w:bookmarkEnd w:id="3"/>
      <w:r>
        <w:t xml:space="preserve"> </w:t>
      </w:r>
    </w:p>
    <w:p w14:paraId="3CFDE30F" w14:textId="643D01A4" w:rsidR="0019008B" w:rsidRPr="0019008B" w:rsidRDefault="0019008B" w:rsidP="0019008B">
      <w:pPr>
        <w:pStyle w:val="Heading3"/>
      </w:pPr>
      <w:bookmarkStart w:id="4" w:name="_Toc154100738"/>
      <w:bookmarkStart w:id="5" w:name="_Toc154100826"/>
      <w:r>
        <w:t>Modules</w:t>
      </w:r>
      <w:bookmarkEnd w:id="4"/>
      <w:bookmarkEnd w:id="5"/>
      <w:r>
        <w:t> </w:t>
      </w:r>
    </w:p>
    <w:p w14:paraId="52A85EF8" w14:textId="6E197260" w:rsidR="00615E22" w:rsidRPr="00785BEF" w:rsidRDefault="00615E22" w:rsidP="00615E22">
      <w:pPr>
        <w:pStyle w:val="ListParagraph"/>
        <w:numPr>
          <w:ilvl w:val="0"/>
          <w:numId w:val="11"/>
        </w:numPr>
      </w:pPr>
      <w:r w:rsidRPr="00785BEF">
        <w:t xml:space="preserve">Mécanisme de </w:t>
      </w:r>
      <w:r w:rsidR="00047F40">
        <w:t>d</w:t>
      </w:r>
      <w:r w:rsidRPr="00785BEF">
        <w:t>énudage :</w:t>
      </w:r>
    </w:p>
    <w:p w14:paraId="2050243E" w14:textId="77777777" w:rsidR="00615E22" w:rsidRPr="00785BEF" w:rsidRDefault="00615E22" w:rsidP="00615E22">
      <w:pPr>
        <w:pStyle w:val="ListParagraph"/>
        <w:numPr>
          <w:ilvl w:val="1"/>
          <w:numId w:val="11"/>
        </w:numPr>
      </w:pPr>
      <w:r w:rsidRPr="00785BEF">
        <w:t>Couteaux rotatifs pneumatiques pour un dénudage précis.</w:t>
      </w:r>
    </w:p>
    <w:p w14:paraId="3D8B1153" w14:textId="77777777" w:rsidR="00615E22" w:rsidRPr="00785BEF" w:rsidRDefault="00615E22" w:rsidP="00615E22">
      <w:pPr>
        <w:pStyle w:val="ListParagraph"/>
        <w:numPr>
          <w:ilvl w:val="1"/>
          <w:numId w:val="11"/>
        </w:numPr>
      </w:pPr>
      <w:r w:rsidRPr="00785BEF">
        <w:t>Possibilité de remplacement des couteaux usés.</w:t>
      </w:r>
    </w:p>
    <w:p w14:paraId="1B247CD7" w14:textId="59144D27" w:rsidR="00615E22" w:rsidRPr="00785BEF" w:rsidRDefault="00BD0403" w:rsidP="00615E22">
      <w:pPr>
        <w:pStyle w:val="ListParagraph"/>
        <w:numPr>
          <w:ilvl w:val="1"/>
          <w:numId w:val="11"/>
        </w:numPr>
      </w:pPr>
      <w:r>
        <w:t>Fonction</w:t>
      </w:r>
      <w:r w:rsidR="00615E22" w:rsidRPr="00785BEF">
        <w:t xml:space="preserve"> d</w:t>
      </w:r>
      <w:r w:rsidR="00047F40">
        <w:t>e tressage</w:t>
      </w:r>
      <w:r w:rsidR="00615E22" w:rsidRPr="00785BEF">
        <w:t xml:space="preserve"> des brins pour assurer une insertion parfaite dans la </w:t>
      </w:r>
      <w:r w:rsidR="00047F40" w:rsidRPr="00785BEF">
        <w:t>férule</w:t>
      </w:r>
      <w:r w:rsidR="00615E22" w:rsidRPr="00785BEF">
        <w:t>.</w:t>
      </w:r>
    </w:p>
    <w:p w14:paraId="2EAB87A7" w14:textId="77777777" w:rsidR="00213D9D" w:rsidRPr="00785BEF" w:rsidRDefault="00213D9D" w:rsidP="00001008"/>
    <w:p w14:paraId="61D5F5DB" w14:textId="10E89062" w:rsidR="00615E22" w:rsidRPr="00785BEF" w:rsidRDefault="00615E22" w:rsidP="00615E22">
      <w:pPr>
        <w:pStyle w:val="ListParagraph"/>
        <w:numPr>
          <w:ilvl w:val="0"/>
          <w:numId w:val="11"/>
        </w:numPr>
      </w:pPr>
      <w:r w:rsidRPr="00785BEF">
        <w:t xml:space="preserve">Mécanisme de </w:t>
      </w:r>
      <w:r w:rsidR="00047F40" w:rsidRPr="00047F40">
        <w:t>sertissage</w:t>
      </w:r>
      <w:r w:rsidRPr="00785BEF">
        <w:t xml:space="preserve"> :</w:t>
      </w:r>
    </w:p>
    <w:p w14:paraId="6845C3C6" w14:textId="2B34CE83" w:rsidR="00615E22" w:rsidRPr="00785BEF" w:rsidRDefault="00047F40" w:rsidP="00615E22">
      <w:pPr>
        <w:pStyle w:val="ListParagraph"/>
        <w:numPr>
          <w:ilvl w:val="1"/>
          <w:numId w:val="11"/>
        </w:numPr>
      </w:pPr>
      <w:r>
        <w:t xml:space="preserve">Insertion </w:t>
      </w:r>
      <w:r w:rsidR="00615E22" w:rsidRPr="00785BEF">
        <w:t xml:space="preserve">des </w:t>
      </w:r>
      <w:r w:rsidRPr="00785BEF">
        <w:t>férules</w:t>
      </w:r>
      <w:r w:rsidR="00615E22" w:rsidRPr="00785BEF">
        <w:t>.</w:t>
      </w:r>
    </w:p>
    <w:p w14:paraId="57746E60" w14:textId="365D476A" w:rsidR="00615E22" w:rsidRDefault="00615E22" w:rsidP="00615E22">
      <w:pPr>
        <w:pStyle w:val="ListParagraph"/>
        <w:numPr>
          <w:ilvl w:val="1"/>
          <w:numId w:val="11"/>
        </w:numPr>
      </w:pPr>
      <w:r w:rsidRPr="00785BEF">
        <w:t xml:space="preserve">Cartouche de </w:t>
      </w:r>
      <w:r w:rsidR="00047F40" w:rsidRPr="00785BEF">
        <w:t>férule</w:t>
      </w:r>
      <w:r w:rsidR="00047F40">
        <w:t xml:space="preserve"> </w:t>
      </w:r>
      <w:r w:rsidRPr="00785BEF">
        <w:t>rechargeable pour un remplacement facile et rapide.</w:t>
      </w:r>
    </w:p>
    <w:p w14:paraId="28BB44D9" w14:textId="0198BCEE" w:rsidR="00615E22" w:rsidRPr="00785BEF" w:rsidRDefault="00615E22" w:rsidP="00615E22">
      <w:pPr>
        <w:pStyle w:val="ListParagraph"/>
        <w:numPr>
          <w:ilvl w:val="1"/>
          <w:numId w:val="11"/>
        </w:numPr>
      </w:pPr>
      <w:r w:rsidRPr="00785BEF">
        <w:t>Utilisation de bandes de f</w:t>
      </w:r>
      <w:r w:rsidR="00277558">
        <w:t>é</w:t>
      </w:r>
      <w:r w:rsidRPr="00785BEF">
        <w:t>rules standard.</w:t>
      </w:r>
    </w:p>
    <w:p w14:paraId="6145D284" w14:textId="77777777" w:rsidR="00213D9D" w:rsidRPr="00785BEF" w:rsidRDefault="00213D9D" w:rsidP="00001008"/>
    <w:p w14:paraId="334D08DB" w14:textId="0806F97E" w:rsidR="00615E22" w:rsidRPr="00785BEF" w:rsidRDefault="00615E22" w:rsidP="00615E22">
      <w:pPr>
        <w:pStyle w:val="ListParagraph"/>
        <w:numPr>
          <w:ilvl w:val="0"/>
          <w:numId w:val="11"/>
        </w:numPr>
      </w:pPr>
      <w:r w:rsidRPr="00785BEF">
        <w:t xml:space="preserve">Maintien du </w:t>
      </w:r>
      <w:r w:rsidR="00923C00">
        <w:t>f</w:t>
      </w:r>
      <w:r w:rsidRPr="00785BEF">
        <w:t>il :</w:t>
      </w:r>
    </w:p>
    <w:p w14:paraId="2D599319" w14:textId="3D0887DA" w:rsidR="00615E22" w:rsidRDefault="00277558" w:rsidP="00615E22">
      <w:pPr>
        <w:pStyle w:val="ListParagraph"/>
        <w:numPr>
          <w:ilvl w:val="1"/>
          <w:numId w:val="11"/>
        </w:numPr>
      </w:pPr>
      <w:r>
        <w:t>Une pince en forme d’iris</w:t>
      </w:r>
      <w:r w:rsidR="00677013">
        <w:t xml:space="preserve"> maintient le fil en place et le positionne pour les modules</w:t>
      </w:r>
    </w:p>
    <w:p w14:paraId="2E05ABAF" w14:textId="61613F2B" w:rsidR="00677013" w:rsidRPr="00785BEF" w:rsidRDefault="009C70A5" w:rsidP="00615E22">
      <w:pPr>
        <w:pStyle w:val="ListParagraph"/>
        <w:numPr>
          <w:ilvl w:val="1"/>
          <w:numId w:val="11"/>
        </w:numPr>
      </w:pPr>
      <w:r>
        <w:t>actionnés</w:t>
      </w:r>
      <w:r w:rsidR="00677013">
        <w:t xml:space="preserve"> par pneumatique pour assurer une pression adéquate et </w:t>
      </w:r>
      <w:r w:rsidR="00BA6165">
        <w:t>continue.</w:t>
      </w:r>
    </w:p>
    <w:p w14:paraId="6931CC1F" w14:textId="77777777" w:rsidR="00213D9D" w:rsidRPr="00785BEF" w:rsidRDefault="00213D9D" w:rsidP="00001008"/>
    <w:p w14:paraId="606D023E" w14:textId="2FBF835E" w:rsidR="00615E22" w:rsidRPr="00785BEF" w:rsidRDefault="00615E22" w:rsidP="00615E22">
      <w:pPr>
        <w:pStyle w:val="ListParagraph"/>
        <w:numPr>
          <w:ilvl w:val="0"/>
          <w:numId w:val="11"/>
        </w:numPr>
      </w:pPr>
      <w:r w:rsidRPr="00785BEF">
        <w:t xml:space="preserve">Guidage </w:t>
      </w:r>
      <w:r w:rsidR="000E2816">
        <w:t>a</w:t>
      </w:r>
      <w:r w:rsidRPr="00785BEF">
        <w:t>utomatique du Fil :</w:t>
      </w:r>
    </w:p>
    <w:p w14:paraId="03D055FA" w14:textId="312DC3AF" w:rsidR="00615E22" w:rsidRPr="00785BEF" w:rsidRDefault="00BA6165" w:rsidP="00615E22">
      <w:pPr>
        <w:pStyle w:val="ListParagraph"/>
        <w:numPr>
          <w:ilvl w:val="1"/>
          <w:numId w:val="11"/>
        </w:numPr>
      </w:pPr>
      <w:r>
        <w:t>Servom</w:t>
      </w:r>
      <w:r w:rsidR="00615E22" w:rsidRPr="00785BEF">
        <w:t xml:space="preserve">oteur </w:t>
      </w:r>
      <w:r>
        <w:t>(</w:t>
      </w:r>
      <w:r w:rsidR="00615E22" w:rsidRPr="00785BEF">
        <w:t>NEMA 17</w:t>
      </w:r>
      <w:r>
        <w:t>)</w:t>
      </w:r>
      <w:r w:rsidR="00615E22" w:rsidRPr="00785BEF">
        <w:t xml:space="preserve"> pour </w:t>
      </w:r>
      <w:r w:rsidR="00923C00">
        <w:t>déplacer</w:t>
      </w:r>
      <w:r w:rsidR="00615E22" w:rsidRPr="00785BEF">
        <w:t xml:space="preserve"> automatiquement le fil dans la machine.</w:t>
      </w:r>
    </w:p>
    <w:p w14:paraId="24AD1CB9" w14:textId="77777777" w:rsidR="00213D9D" w:rsidRPr="00785BEF" w:rsidRDefault="00213D9D" w:rsidP="00213D9D">
      <w:pPr>
        <w:pStyle w:val="ListParagraph"/>
        <w:ind w:left="1440"/>
      </w:pPr>
    </w:p>
    <w:p w14:paraId="6BF58BC7" w14:textId="216D3B82" w:rsidR="00615E22" w:rsidRPr="00785BEF" w:rsidRDefault="00615E22" w:rsidP="00615E22">
      <w:pPr>
        <w:pStyle w:val="ListParagraph"/>
        <w:numPr>
          <w:ilvl w:val="0"/>
          <w:numId w:val="11"/>
        </w:numPr>
      </w:pPr>
      <w:r w:rsidRPr="00785BEF">
        <w:t xml:space="preserve">Impression de </w:t>
      </w:r>
      <w:r w:rsidR="00923C00">
        <w:t>g</w:t>
      </w:r>
      <w:r w:rsidRPr="00785BEF">
        <w:t>aine</w:t>
      </w:r>
      <w:r w:rsidR="00923C00">
        <w:t>s</w:t>
      </w:r>
      <w:r w:rsidRPr="00785BEF">
        <w:t xml:space="preserve"> </w:t>
      </w:r>
      <w:r w:rsidR="00812546">
        <w:t>thermorétractables</w:t>
      </w:r>
      <w:r w:rsidRPr="00785BEF">
        <w:t xml:space="preserve"> :</w:t>
      </w:r>
    </w:p>
    <w:p w14:paraId="26650018" w14:textId="0D1E7C90" w:rsidR="00FA1112" w:rsidRDefault="00B37EB4" w:rsidP="00FA1112">
      <w:pPr>
        <w:pStyle w:val="ListParagraph"/>
        <w:numPr>
          <w:ilvl w:val="1"/>
          <w:numId w:val="11"/>
        </w:numPr>
      </w:pPr>
      <w:r>
        <w:t xml:space="preserve">Compatible avec l’imprimante </w:t>
      </w:r>
      <w:r w:rsidR="00FA1112">
        <w:t>Brother PT-E550WVP</w:t>
      </w:r>
    </w:p>
    <w:p w14:paraId="613F4B8F" w14:textId="797BA320" w:rsidR="00FA1112" w:rsidRPr="00E05D89" w:rsidRDefault="00E05D89" w:rsidP="00FA1112">
      <w:pPr>
        <w:pStyle w:val="ListParagraph"/>
        <w:numPr>
          <w:ilvl w:val="1"/>
          <w:numId w:val="11"/>
        </w:numPr>
      </w:pPr>
      <w:r w:rsidRPr="00E05D89">
        <w:t xml:space="preserve">Compatible avec cartouches Brother HSE-231 HSE-631 </w:t>
      </w:r>
    </w:p>
    <w:p w14:paraId="154346E3" w14:textId="77777777" w:rsidR="00615E22" w:rsidRPr="00785BEF" w:rsidRDefault="00615E22" w:rsidP="00615E22">
      <w:pPr>
        <w:pStyle w:val="ListParagraph"/>
        <w:numPr>
          <w:ilvl w:val="1"/>
          <w:numId w:val="11"/>
        </w:numPr>
      </w:pPr>
      <w:r w:rsidRPr="00785BEF">
        <w:t>Connectivité Wi-Fi pour une programmation et un contrôle à distance.</w:t>
      </w:r>
    </w:p>
    <w:p w14:paraId="51032C75" w14:textId="77777777" w:rsidR="00615E22" w:rsidRPr="00785BEF" w:rsidRDefault="00615E22" w:rsidP="00615E22">
      <w:pPr>
        <w:pStyle w:val="ListParagraph"/>
        <w:numPr>
          <w:ilvl w:val="1"/>
          <w:numId w:val="11"/>
        </w:numPr>
      </w:pPr>
      <w:r w:rsidRPr="00785BEF">
        <w:t>Écran LCD pour une interface utilisateur conviviale.</w:t>
      </w:r>
    </w:p>
    <w:p w14:paraId="09DBEE47" w14:textId="77777777" w:rsidR="00001008" w:rsidRPr="00785BEF" w:rsidRDefault="00001008" w:rsidP="00001008"/>
    <w:p w14:paraId="01CD74FA" w14:textId="5F83505A" w:rsidR="00615E22" w:rsidRPr="00785BEF" w:rsidRDefault="00615E22" w:rsidP="00615E22">
      <w:pPr>
        <w:pStyle w:val="ListParagraph"/>
        <w:numPr>
          <w:ilvl w:val="0"/>
          <w:numId w:val="11"/>
        </w:numPr>
      </w:pPr>
      <w:r w:rsidRPr="00785BEF">
        <w:t xml:space="preserve">Système de </w:t>
      </w:r>
      <w:r w:rsidR="00923C00">
        <w:t>c</w:t>
      </w:r>
      <w:r w:rsidRPr="00785BEF">
        <w:t>oupe :</w:t>
      </w:r>
    </w:p>
    <w:p w14:paraId="420D4096" w14:textId="6596C607" w:rsidR="00615E22" w:rsidRPr="00785BEF" w:rsidRDefault="00615E22" w:rsidP="00615E22">
      <w:pPr>
        <w:pStyle w:val="ListParagraph"/>
        <w:numPr>
          <w:ilvl w:val="1"/>
          <w:numId w:val="11"/>
        </w:numPr>
      </w:pPr>
      <w:r w:rsidRPr="00785BEF">
        <w:t>Coupe automatique</w:t>
      </w:r>
      <w:r w:rsidR="00803E29">
        <w:t>ment</w:t>
      </w:r>
      <w:r w:rsidRPr="00785BEF">
        <w:t xml:space="preserve"> </w:t>
      </w:r>
      <w:r w:rsidR="004B3C62">
        <w:t>l</w:t>
      </w:r>
      <w:r w:rsidRPr="00785BEF">
        <w:t>es gaines.</w:t>
      </w:r>
    </w:p>
    <w:p w14:paraId="117382F4" w14:textId="77777777" w:rsidR="00615E22" w:rsidRPr="00785BEF" w:rsidRDefault="00615E22" w:rsidP="00615E22">
      <w:pPr>
        <w:pStyle w:val="ListParagraph"/>
        <w:numPr>
          <w:ilvl w:val="1"/>
          <w:numId w:val="11"/>
        </w:numPr>
      </w:pPr>
      <w:r w:rsidRPr="00785BEF">
        <w:t>Insertion automatique des gaines sur le fil.</w:t>
      </w:r>
    </w:p>
    <w:p w14:paraId="23972982" w14:textId="77777777" w:rsidR="001E52F2" w:rsidRPr="00785BEF" w:rsidRDefault="001E52F2" w:rsidP="001E52F2"/>
    <w:p w14:paraId="1773878F" w14:textId="7F804655" w:rsidR="00615E22" w:rsidRPr="00785BEF" w:rsidRDefault="00615E22" w:rsidP="00615E22">
      <w:pPr>
        <w:pStyle w:val="ListParagraph"/>
        <w:numPr>
          <w:ilvl w:val="0"/>
          <w:numId w:val="11"/>
        </w:numPr>
      </w:pPr>
      <w:r w:rsidRPr="00785BEF">
        <w:t xml:space="preserve">Système de </w:t>
      </w:r>
      <w:r w:rsidR="00923C00">
        <w:t>c</w:t>
      </w:r>
      <w:r w:rsidRPr="00785BEF">
        <w:t>hauffage :</w:t>
      </w:r>
    </w:p>
    <w:p w14:paraId="122D30A3" w14:textId="08568BBB" w:rsidR="00282687" w:rsidRDefault="00615E22" w:rsidP="00282687">
      <w:pPr>
        <w:pStyle w:val="ListParagraph"/>
        <w:numPr>
          <w:ilvl w:val="1"/>
          <w:numId w:val="11"/>
        </w:numPr>
      </w:pPr>
      <w:r w:rsidRPr="00785BEF">
        <w:lastRenderedPageBreak/>
        <w:t xml:space="preserve">Chauffage de la gaine </w:t>
      </w:r>
      <w:r w:rsidR="00A1467C">
        <w:t>thermorétractable</w:t>
      </w:r>
      <w:r w:rsidRPr="00785BEF">
        <w:t xml:space="preserve"> pendant les opérations pour minimiser le temps de cycle.</w:t>
      </w:r>
    </w:p>
    <w:p w14:paraId="2CCCE4D7" w14:textId="77777777" w:rsidR="00001008" w:rsidRDefault="00001008" w:rsidP="00001008"/>
    <w:p w14:paraId="67ED07C8" w14:textId="5D57599E" w:rsidR="00404421" w:rsidRPr="00404421" w:rsidRDefault="0019008B" w:rsidP="00404421">
      <w:pPr>
        <w:pStyle w:val="Heading3"/>
      </w:pPr>
      <w:bookmarkStart w:id="6" w:name="_Toc154100739"/>
      <w:bookmarkStart w:id="7" w:name="_Toc154100827"/>
      <w:r>
        <w:t>Puissance</w:t>
      </w:r>
      <w:bookmarkEnd w:id="6"/>
      <w:bookmarkEnd w:id="7"/>
      <w:r>
        <w:t> </w:t>
      </w:r>
    </w:p>
    <w:p w14:paraId="003F9BBD" w14:textId="67946EAF" w:rsidR="00615E22" w:rsidRDefault="00615E22" w:rsidP="00404421">
      <w:pPr>
        <w:pStyle w:val="ListParagraph"/>
        <w:numPr>
          <w:ilvl w:val="0"/>
          <w:numId w:val="13"/>
        </w:numPr>
      </w:pPr>
      <w:r>
        <w:t>Entr</w:t>
      </w:r>
      <w:r w:rsidR="005B3052">
        <w:t>ée</w:t>
      </w:r>
      <w:r>
        <w:t xml:space="preserve"> 120</w:t>
      </w:r>
      <w:r w:rsidR="000F2CA4">
        <w:t xml:space="preserve"> </w:t>
      </w:r>
      <w:r>
        <w:t>v</w:t>
      </w:r>
      <w:r w:rsidR="00DC3884">
        <w:t>.</w:t>
      </w:r>
    </w:p>
    <w:p w14:paraId="234657D6" w14:textId="771E3EBF" w:rsidR="00615E22" w:rsidRPr="00785BEF" w:rsidRDefault="00615E22" w:rsidP="00404421">
      <w:pPr>
        <w:pStyle w:val="ListParagraph"/>
        <w:numPr>
          <w:ilvl w:val="0"/>
          <w:numId w:val="13"/>
        </w:numPr>
      </w:pPr>
      <w:r>
        <w:t>Entré</w:t>
      </w:r>
      <w:r w:rsidR="00055A82">
        <w:t>e</w:t>
      </w:r>
      <w:r>
        <w:t xml:space="preserve"> d’air</w:t>
      </w:r>
      <w:r w:rsidR="009D0538">
        <w:t>,</w:t>
      </w:r>
      <w:r>
        <w:t xml:space="preserve"> 80</w:t>
      </w:r>
      <w:r w:rsidR="000F2CA4">
        <w:t xml:space="preserve"> </w:t>
      </w:r>
      <w:r>
        <w:t>psi</w:t>
      </w:r>
      <w:r w:rsidR="00DC3884">
        <w:t>.</w:t>
      </w:r>
    </w:p>
    <w:p w14:paraId="5CA46CBB" w14:textId="6598F334" w:rsidR="00615E22" w:rsidRPr="00785BEF" w:rsidRDefault="00615E22" w:rsidP="00404421">
      <w:pPr>
        <w:pStyle w:val="ListParagraph"/>
        <w:numPr>
          <w:ilvl w:val="0"/>
          <w:numId w:val="13"/>
        </w:numPr>
      </w:pPr>
      <w:r w:rsidRPr="00785BEF">
        <w:t xml:space="preserve">Utilisation de </w:t>
      </w:r>
      <w:r w:rsidR="005A4FD7">
        <w:t xml:space="preserve">vérins </w:t>
      </w:r>
      <w:r w:rsidRPr="00785BEF">
        <w:t>pneumatique</w:t>
      </w:r>
      <w:r w:rsidR="00A128E7">
        <w:t>s</w:t>
      </w:r>
      <w:r w:rsidRPr="00785BEF">
        <w:t xml:space="preserve"> pour certaines opérations.</w:t>
      </w:r>
    </w:p>
    <w:p w14:paraId="2AEC2ECE" w14:textId="77777777" w:rsidR="00615E22" w:rsidRDefault="00615E22" w:rsidP="00404421">
      <w:pPr>
        <w:pStyle w:val="ListParagraph"/>
        <w:numPr>
          <w:ilvl w:val="0"/>
          <w:numId w:val="13"/>
        </w:numPr>
      </w:pPr>
      <w:r w:rsidRPr="00785BEF">
        <w:t>Moteurs</w:t>
      </w:r>
      <w:r>
        <w:t xml:space="preserve"> pas-à-pas</w:t>
      </w:r>
      <w:r w:rsidRPr="00785BEF">
        <w:t xml:space="preserve"> NEMA 17 pour le </w:t>
      </w:r>
      <w:r>
        <w:t>dénudage</w:t>
      </w:r>
      <w:r w:rsidRPr="00785BEF">
        <w:t xml:space="preserve"> et le guidage.</w:t>
      </w:r>
    </w:p>
    <w:p w14:paraId="30CD1BBC" w14:textId="77777777" w:rsidR="00404421" w:rsidRDefault="00404421" w:rsidP="00282687"/>
    <w:p w14:paraId="729FD3D7" w14:textId="7A5CDCE4" w:rsidR="00404421" w:rsidRPr="00404421" w:rsidRDefault="00FE08BB" w:rsidP="00404421">
      <w:pPr>
        <w:pStyle w:val="Heading3"/>
      </w:pPr>
      <w:bookmarkStart w:id="8" w:name="_Toc154100740"/>
      <w:bookmarkStart w:id="9" w:name="_Toc154100828"/>
      <w:r>
        <w:t>Environnement</w:t>
      </w:r>
      <w:bookmarkEnd w:id="8"/>
      <w:bookmarkEnd w:id="9"/>
      <w:r>
        <w:t> </w:t>
      </w:r>
    </w:p>
    <w:p w14:paraId="41CC6BC1" w14:textId="77777777" w:rsidR="00615E22" w:rsidRPr="00785BEF" w:rsidRDefault="00615E22" w:rsidP="00615E22">
      <w:pPr>
        <w:pStyle w:val="ListParagraph"/>
        <w:numPr>
          <w:ilvl w:val="0"/>
          <w:numId w:val="11"/>
        </w:numPr>
      </w:pPr>
      <w:r w:rsidRPr="00785BEF">
        <w:t>Ergonomie et Maintenance :</w:t>
      </w:r>
    </w:p>
    <w:p w14:paraId="5A4E9990" w14:textId="77777777" w:rsidR="00615E22" w:rsidRPr="00785BEF" w:rsidRDefault="00615E22" w:rsidP="00615E22">
      <w:pPr>
        <w:pStyle w:val="ListParagraph"/>
        <w:numPr>
          <w:ilvl w:val="1"/>
          <w:numId w:val="11"/>
        </w:numPr>
      </w:pPr>
      <w:r w:rsidRPr="00785BEF">
        <w:t>Conception modulaire</w:t>
      </w:r>
      <w:r>
        <w:t xml:space="preserve"> en extrusion d’aluminium</w:t>
      </w:r>
      <w:r w:rsidRPr="00785BEF">
        <w:t xml:space="preserve"> pour faciliter la maintenance</w:t>
      </w:r>
      <w:r>
        <w:t xml:space="preserve"> et la réparation</w:t>
      </w:r>
    </w:p>
    <w:p w14:paraId="146609F9" w14:textId="6F053BD0" w:rsidR="00615E22" w:rsidRPr="00785BEF" w:rsidRDefault="00615E22" w:rsidP="00615E22">
      <w:pPr>
        <w:pStyle w:val="ListParagraph"/>
        <w:numPr>
          <w:ilvl w:val="1"/>
          <w:numId w:val="11"/>
        </w:numPr>
      </w:pPr>
      <w:r>
        <w:t>Design ouvert pour faciliter</w:t>
      </w:r>
      <w:r w:rsidRPr="00785BEF">
        <w:t xml:space="preserve"> </w:t>
      </w:r>
      <w:r>
        <w:t>l</w:t>
      </w:r>
      <w:r w:rsidRPr="00785BEF">
        <w:t xml:space="preserve">'accès </w:t>
      </w:r>
      <w:r w:rsidR="008F4EBD">
        <w:t>lors</w:t>
      </w:r>
      <w:r w:rsidRPr="00785BEF">
        <w:t xml:space="preserve"> </w:t>
      </w:r>
      <w:r w:rsidR="008F4EBD">
        <w:t>du</w:t>
      </w:r>
      <w:r w:rsidRPr="00785BEF">
        <w:t xml:space="preserve"> remplacement des composants.</w:t>
      </w:r>
    </w:p>
    <w:p w14:paraId="29995513" w14:textId="77777777" w:rsidR="00615E22" w:rsidRPr="00785BEF" w:rsidRDefault="00615E22" w:rsidP="00615E22">
      <w:pPr>
        <w:pStyle w:val="ListParagraph"/>
        <w:numPr>
          <w:ilvl w:val="0"/>
          <w:numId w:val="11"/>
        </w:numPr>
      </w:pPr>
      <w:r w:rsidRPr="00785BEF">
        <w:t>Sécurité :</w:t>
      </w:r>
    </w:p>
    <w:p w14:paraId="7A61758B" w14:textId="77777777" w:rsidR="00615E22" w:rsidRPr="00785BEF" w:rsidRDefault="00615E22" w:rsidP="00615E22">
      <w:pPr>
        <w:pStyle w:val="ListParagraph"/>
        <w:numPr>
          <w:ilvl w:val="1"/>
          <w:numId w:val="11"/>
        </w:numPr>
      </w:pPr>
      <w:r w:rsidRPr="00785BEF">
        <w:t>Dispositifs de sécurité intégrés pour prévenir les accidents.</w:t>
      </w:r>
    </w:p>
    <w:p w14:paraId="07E745D1" w14:textId="77777777" w:rsidR="00615E22" w:rsidRPr="00785BEF" w:rsidRDefault="00615E22" w:rsidP="00615E22">
      <w:pPr>
        <w:pStyle w:val="ListParagraph"/>
        <w:numPr>
          <w:ilvl w:val="1"/>
          <w:numId w:val="11"/>
        </w:numPr>
      </w:pPr>
      <w:r w:rsidRPr="00785BEF">
        <w:t>Arrêts d'urgence.</w:t>
      </w:r>
    </w:p>
    <w:p w14:paraId="4E6E2131" w14:textId="77777777" w:rsidR="00615E22" w:rsidRPr="00785BEF" w:rsidRDefault="00615E22" w:rsidP="00615E22">
      <w:pPr>
        <w:pStyle w:val="ListParagraph"/>
        <w:numPr>
          <w:ilvl w:val="0"/>
          <w:numId w:val="11"/>
        </w:numPr>
      </w:pPr>
      <w:r w:rsidRPr="00785BEF">
        <w:t>Capacité de Production :</w:t>
      </w:r>
    </w:p>
    <w:p w14:paraId="71FC2C77" w14:textId="022BF3B2" w:rsidR="00615E22" w:rsidRPr="00BA40DF" w:rsidRDefault="00533285" w:rsidP="00615E22">
      <w:pPr>
        <w:pStyle w:val="ListParagraph"/>
        <w:numPr>
          <w:ilvl w:val="1"/>
          <w:numId w:val="11"/>
        </w:numPr>
      </w:pPr>
      <w:r>
        <w:t>1 fil au</w:t>
      </w:r>
      <w:r w:rsidR="00D27677">
        <w:t>x</w:t>
      </w:r>
      <w:r>
        <w:t xml:space="preserve"> 10 secondes</w:t>
      </w:r>
    </w:p>
    <w:p w14:paraId="4DB3F5BB" w14:textId="77777777" w:rsidR="00615E22" w:rsidRPr="00785BEF" w:rsidRDefault="00615E22" w:rsidP="00615E22">
      <w:pPr>
        <w:pStyle w:val="ListParagraph"/>
        <w:numPr>
          <w:ilvl w:val="0"/>
          <w:numId w:val="11"/>
        </w:numPr>
      </w:pPr>
      <w:r w:rsidRPr="00785BEF">
        <w:t>Dimensions et Poids :</w:t>
      </w:r>
    </w:p>
    <w:p w14:paraId="0BE6D829" w14:textId="7B9BE76A" w:rsidR="00615E22" w:rsidRPr="00D87072" w:rsidRDefault="00615E22" w:rsidP="00615E22">
      <w:pPr>
        <w:pStyle w:val="ListParagraph"/>
        <w:numPr>
          <w:ilvl w:val="1"/>
          <w:numId w:val="11"/>
        </w:numPr>
        <w:rPr>
          <w:color w:val="000000" w:themeColor="text1"/>
        </w:rPr>
      </w:pPr>
      <w:r w:rsidRPr="00D87072">
        <w:rPr>
          <w:color w:val="000000" w:themeColor="text1"/>
        </w:rPr>
        <w:t>Longueur = 450</w:t>
      </w:r>
      <w:r w:rsidR="000F2CA4">
        <w:rPr>
          <w:color w:val="000000" w:themeColor="text1"/>
        </w:rPr>
        <w:t xml:space="preserve"> </w:t>
      </w:r>
      <w:r w:rsidRPr="00D87072">
        <w:rPr>
          <w:color w:val="000000" w:themeColor="text1"/>
        </w:rPr>
        <w:t>mm</w:t>
      </w:r>
    </w:p>
    <w:p w14:paraId="31FF4C7A" w14:textId="2709D20F" w:rsidR="00615E22" w:rsidRPr="00D87072" w:rsidRDefault="00615E22" w:rsidP="00615E22">
      <w:pPr>
        <w:pStyle w:val="ListParagraph"/>
        <w:numPr>
          <w:ilvl w:val="1"/>
          <w:numId w:val="11"/>
        </w:numPr>
        <w:rPr>
          <w:color w:val="000000" w:themeColor="text1"/>
        </w:rPr>
      </w:pPr>
      <w:r w:rsidRPr="00D87072">
        <w:rPr>
          <w:color w:val="000000" w:themeColor="text1"/>
        </w:rPr>
        <w:t>Hauteur = 328</w:t>
      </w:r>
      <w:r w:rsidR="000F2CA4">
        <w:rPr>
          <w:color w:val="000000" w:themeColor="text1"/>
        </w:rPr>
        <w:t xml:space="preserve"> </w:t>
      </w:r>
      <w:r w:rsidRPr="00D87072">
        <w:rPr>
          <w:color w:val="000000" w:themeColor="text1"/>
        </w:rPr>
        <w:t>mm</w:t>
      </w:r>
    </w:p>
    <w:p w14:paraId="2A25A4E9" w14:textId="3ECC495D" w:rsidR="00615E22" w:rsidRPr="00D87072" w:rsidRDefault="00615E22" w:rsidP="00615E22">
      <w:pPr>
        <w:pStyle w:val="ListParagraph"/>
        <w:numPr>
          <w:ilvl w:val="1"/>
          <w:numId w:val="11"/>
        </w:numPr>
        <w:rPr>
          <w:color w:val="000000" w:themeColor="text1"/>
        </w:rPr>
      </w:pPr>
      <w:r w:rsidRPr="00D87072">
        <w:rPr>
          <w:color w:val="000000" w:themeColor="text1"/>
        </w:rPr>
        <w:t>Largeur = 352</w:t>
      </w:r>
      <w:r w:rsidR="000F2CA4">
        <w:rPr>
          <w:color w:val="000000" w:themeColor="text1"/>
        </w:rPr>
        <w:t xml:space="preserve"> </w:t>
      </w:r>
      <w:r w:rsidRPr="00D87072">
        <w:rPr>
          <w:color w:val="000000" w:themeColor="text1"/>
        </w:rPr>
        <w:t>mm</w:t>
      </w:r>
    </w:p>
    <w:p w14:paraId="01344827" w14:textId="1DD2F499" w:rsidR="00615E22" w:rsidRPr="00213D9D" w:rsidRDefault="00615E22" w:rsidP="00615E22">
      <w:pPr>
        <w:pStyle w:val="ListParagraph"/>
        <w:numPr>
          <w:ilvl w:val="1"/>
          <w:numId w:val="11"/>
        </w:numPr>
      </w:pPr>
      <w:r w:rsidRPr="00213D9D">
        <w:t>Poids total de la machine</w:t>
      </w:r>
      <w:r w:rsidR="00213D9D">
        <w:t xml:space="preserve"> = 42.</w:t>
      </w:r>
      <w:r w:rsidR="00001008">
        <w:t>52 lbs</w:t>
      </w:r>
    </w:p>
    <w:p w14:paraId="5ADE563F" w14:textId="36E5D549" w:rsidR="005D2F34" w:rsidRPr="003716FE" w:rsidRDefault="005D2F34" w:rsidP="005D2F34">
      <w:pPr>
        <w:pStyle w:val="ListParagraph"/>
        <w:numPr>
          <w:ilvl w:val="1"/>
          <w:numId w:val="11"/>
        </w:numPr>
      </w:pPr>
      <w:r w:rsidRPr="00232C70">
        <w:t>2 axes de mouvement</w:t>
      </w:r>
      <w:r w:rsidR="00232C70" w:rsidRPr="00232C70">
        <w:t xml:space="preserve"> (</w:t>
      </w:r>
      <w:r w:rsidR="00232C70">
        <w:t>c</w:t>
      </w:r>
      <w:r w:rsidR="00232C70" w:rsidRPr="00232C70">
        <w:t>ourse x : 300</w:t>
      </w:r>
      <w:r w:rsidR="000F2CA4">
        <w:t xml:space="preserve"> </w:t>
      </w:r>
      <w:r w:rsidR="00232C70" w:rsidRPr="00232C70">
        <w:t>mm | course y : 40</w:t>
      </w:r>
      <w:r w:rsidR="000F2CA4">
        <w:t xml:space="preserve"> </w:t>
      </w:r>
      <w:r w:rsidR="00232C70" w:rsidRPr="00232C70">
        <w:t>mm)</w:t>
      </w:r>
      <w:r w:rsidR="005F42CA">
        <w:t>.</w:t>
      </w:r>
    </w:p>
    <w:p w14:paraId="3E2CB444" w14:textId="5B1F2CAC" w:rsidR="00682D6F" w:rsidRDefault="00232C70" w:rsidP="00615E22">
      <w:pPr>
        <w:pStyle w:val="Heading2"/>
      </w:pPr>
      <w:bookmarkStart w:id="10" w:name="_Toc154100741"/>
      <w:bookmarkStart w:id="11" w:name="_Toc154100829"/>
      <w:r>
        <w:t>Aperçu</w:t>
      </w:r>
      <w:bookmarkEnd w:id="10"/>
      <w:bookmarkEnd w:id="11"/>
    </w:p>
    <w:p w14:paraId="71C696E2" w14:textId="0EACF4B0" w:rsidR="00282687" w:rsidRPr="00282687" w:rsidRDefault="002A1CCA" w:rsidP="00001008">
      <w:pPr>
        <w:ind w:left="576"/>
        <w:jc w:val="center"/>
      </w:pPr>
      <w:r>
        <w:rPr>
          <w:rFonts w:hint="eastAsia"/>
          <w:noProof/>
        </w:rPr>
        <w:drawing>
          <wp:inline distT="0" distB="0" distL="0" distR="0" wp14:anchorId="3A71F65B" wp14:editId="45FEB15C">
            <wp:extent cx="5486400" cy="2545715"/>
            <wp:effectExtent l="0" t="0" r="0" b="6985"/>
            <wp:docPr id="1820291146" name="Image 1820291146" descr="Une image contenant jouet, Magenta, viole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91146" name="Image 1" descr="Une image contenant jouet, Magenta, violet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5D6F3B3" wp14:editId="2AACE5F5">
            <wp:extent cx="5486400" cy="2545715"/>
            <wp:effectExtent l="0" t="0" r="0" b="6985"/>
            <wp:docPr id="642837337" name="Image 642837337" descr="Une image contenant jouet, viole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37337" name="Image 2" descr="Une image contenant jouet, violet&#10;&#10;Description générée automatiquemen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C573448" wp14:editId="3FD00717">
            <wp:extent cx="5486400" cy="2545715"/>
            <wp:effectExtent l="0" t="0" r="0" b="6985"/>
            <wp:docPr id="1787608523" name="Image 1787608523" descr="Une image contenant viole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608523" name="Image 3" descr="Une image contenant violet&#10;&#10;Description générée automatiquement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592F" w14:textId="77777777" w:rsidR="004A7F17" w:rsidRDefault="00782E1B" w:rsidP="004A7F17">
      <w:pPr>
        <w:pStyle w:val="Heading2"/>
      </w:pPr>
      <w:bookmarkStart w:id="12" w:name="_Toc154100742"/>
      <w:bookmarkStart w:id="13" w:name="_Toc154100830"/>
      <w:r w:rsidRPr="000D0489">
        <w:t>Fonctionnement</w:t>
      </w:r>
      <w:bookmarkEnd w:id="12"/>
      <w:bookmarkEnd w:id="13"/>
    </w:p>
    <w:p w14:paraId="46DA0C90" w14:textId="05088013" w:rsidR="00EB7213" w:rsidRDefault="004A7F17" w:rsidP="00316DD0">
      <w:pPr>
        <w:ind w:firstLine="432"/>
        <w:jc w:val="both"/>
      </w:pPr>
      <w:r>
        <w:t>Le fonctionnement de la machine</w:t>
      </w:r>
      <w:r w:rsidR="008D7503">
        <w:t xml:space="preserve"> commence</w:t>
      </w:r>
      <w:r w:rsidR="00BD32D7">
        <w:t xml:space="preserve"> </w:t>
      </w:r>
      <w:r w:rsidR="004B6E78">
        <w:t>avec une</w:t>
      </w:r>
      <w:r w:rsidR="009504B5">
        <w:t xml:space="preserve"> bonne alimentation en air et en électricité. CRIPLER doit être </w:t>
      </w:r>
      <w:r w:rsidR="0096199C">
        <w:t xml:space="preserve">alimentée </w:t>
      </w:r>
      <w:r w:rsidR="00534326">
        <w:t>avec du 120v</w:t>
      </w:r>
      <w:r w:rsidR="001C43CB">
        <w:t xml:space="preserve"> et </w:t>
      </w:r>
      <w:r w:rsidR="00D45517">
        <w:t xml:space="preserve">l’apport d’air doit être réglé à 80 </w:t>
      </w:r>
      <w:r w:rsidR="00D45517">
        <w:t>psi</w:t>
      </w:r>
      <w:r w:rsidR="000F2CA4">
        <w:t xml:space="preserve">. </w:t>
      </w:r>
      <w:r w:rsidR="00EF0A22">
        <w:t xml:space="preserve">Elle doit être </w:t>
      </w:r>
      <w:r w:rsidR="006132BC">
        <w:t>préférablement posée sur un</w:t>
      </w:r>
      <w:r w:rsidR="003711ED">
        <w:t xml:space="preserve"> espace de travail</w:t>
      </w:r>
      <w:r w:rsidR="00055659">
        <w:t xml:space="preserve"> sécuritaire à une hauteur qui facilite une opération </w:t>
      </w:r>
      <w:r w:rsidR="00CC0D76">
        <w:t xml:space="preserve">pendant une </w:t>
      </w:r>
      <w:r w:rsidR="00521C12">
        <w:t>certaine période.</w:t>
      </w:r>
      <w:r w:rsidR="007E068D">
        <w:t xml:space="preserve"> Si le technicien prévoit préparer une grande </w:t>
      </w:r>
      <w:r w:rsidR="00316DD0">
        <w:t>quantité</w:t>
      </w:r>
      <w:r w:rsidR="007E068D">
        <w:t xml:space="preserve"> de fils</w:t>
      </w:r>
      <w:r w:rsidR="00A34152">
        <w:t xml:space="preserve"> électriques, il doit </w:t>
      </w:r>
      <w:r w:rsidR="002B51F6">
        <w:t>garder à proximité les différents consommables de la machine</w:t>
      </w:r>
      <w:r w:rsidR="00FA29BA">
        <w:t xml:space="preserve"> afin de les remplacer </w:t>
      </w:r>
      <w:r w:rsidR="00520156">
        <w:t xml:space="preserve">quand la machine sera vide. Voici les consommables de la machine : </w:t>
      </w:r>
      <w:r w:rsidR="008447C9">
        <w:t xml:space="preserve">la cartouche de gaine </w:t>
      </w:r>
      <w:r w:rsidR="00BE78F5">
        <w:t>thermorétractable</w:t>
      </w:r>
      <w:r w:rsidR="005B61FE">
        <w:t xml:space="preserve"> contenant </w:t>
      </w:r>
      <w:r w:rsidR="00F51081">
        <w:t xml:space="preserve">environ </w:t>
      </w:r>
      <w:r w:rsidR="005B61FE">
        <w:t>60 gaines et</w:t>
      </w:r>
      <w:r w:rsidR="00783A9E">
        <w:t xml:space="preserve"> la bande de férules</w:t>
      </w:r>
      <w:r w:rsidR="005B61FE">
        <w:t xml:space="preserve"> contenant 250 férules</w:t>
      </w:r>
      <w:r w:rsidR="00F76ECA">
        <w:t>.</w:t>
      </w:r>
      <w:r w:rsidR="006E5495">
        <w:t xml:space="preserve"> L’insertion d’une nouvelle cartouche de gaine nécessite de retirer le P-touch de la machine</w:t>
      </w:r>
      <w:r w:rsidR="00340368">
        <w:t xml:space="preserve"> afin de remplacer la</w:t>
      </w:r>
      <w:r w:rsidR="00540912">
        <w:t xml:space="preserve"> vielle qui se </w:t>
      </w:r>
      <w:r w:rsidR="00540912">
        <w:lastRenderedPageBreak/>
        <w:t xml:space="preserve">situe </w:t>
      </w:r>
      <w:r w:rsidR="00C41E9C">
        <w:t>au-dessous</w:t>
      </w:r>
      <w:r w:rsidR="00FF5688">
        <w:t xml:space="preserve"> </w:t>
      </w:r>
      <w:r w:rsidR="00C41E9C">
        <w:t>du P-touch</w:t>
      </w:r>
      <w:r w:rsidR="00BC7733">
        <w:t xml:space="preserve">. L’insertion d’une </w:t>
      </w:r>
      <w:r w:rsidR="00D94F8E">
        <w:t>bande de férule</w:t>
      </w:r>
      <w:r w:rsidR="00FE144D">
        <w:t>s</w:t>
      </w:r>
      <w:r w:rsidR="00D94F8E">
        <w:t xml:space="preserve"> requiert d’enlever le </w:t>
      </w:r>
      <w:r w:rsidR="003E67D6">
        <w:t xml:space="preserve">réservoir à férules du module à sertir. </w:t>
      </w:r>
      <w:r w:rsidR="00E62EBB">
        <w:t xml:space="preserve">La bande est </w:t>
      </w:r>
      <w:r w:rsidR="00117043">
        <w:t>insérée dans le réservoir à la main</w:t>
      </w:r>
      <w:r w:rsidR="00510146">
        <w:t xml:space="preserve"> en même temps</w:t>
      </w:r>
      <w:r w:rsidR="00EC5642">
        <w:t xml:space="preserve"> que</w:t>
      </w:r>
      <w:r w:rsidR="00872D88">
        <w:t xml:space="preserve"> le mécanisme</w:t>
      </w:r>
      <w:r w:rsidR="00971AE0">
        <w:t xml:space="preserve"> à ressort</w:t>
      </w:r>
      <w:r w:rsidR="00872D88">
        <w:t xml:space="preserve"> d’avance des férules</w:t>
      </w:r>
      <w:r w:rsidR="00EC5642">
        <w:t xml:space="preserve"> est </w:t>
      </w:r>
      <w:r w:rsidR="00997E7C">
        <w:t>reculé</w:t>
      </w:r>
      <w:r w:rsidR="00971AE0">
        <w:t>.</w:t>
      </w:r>
      <w:r w:rsidR="00AE3C25">
        <w:t xml:space="preserve"> Toujours en maintenant le mécanisme d’avance</w:t>
      </w:r>
      <w:r w:rsidR="006F4D10">
        <w:t xml:space="preserve"> pour </w:t>
      </w:r>
      <w:r w:rsidR="005C3EB8">
        <w:t>que les férules ne soient pas</w:t>
      </w:r>
      <w:r w:rsidR="00781FAA">
        <w:t xml:space="preserve"> </w:t>
      </w:r>
      <w:r w:rsidR="005C3EB8">
        <w:t>expulsées,</w:t>
      </w:r>
      <w:r w:rsidR="004F2031">
        <w:t xml:space="preserve"> le réservoir est inséré dans la machine </w:t>
      </w:r>
      <w:r w:rsidR="00C97F19">
        <w:t>dans sa rainure</w:t>
      </w:r>
      <w:r w:rsidR="00586175">
        <w:t>. L’opérateur peut relâcher le mécanisme</w:t>
      </w:r>
      <w:r w:rsidR="00480006">
        <w:t xml:space="preserve"> et la première férule de la bande </w:t>
      </w:r>
      <w:r w:rsidR="00654A4B">
        <w:t>s’appuie contre la butée de positionnement du module à sertir.</w:t>
      </w:r>
      <w:r w:rsidR="003400CB">
        <w:t xml:space="preserve"> Avant de commencer à transformer des fils, l’opérateur doit saisir les caractères d’impression sur le P-touch.</w:t>
      </w:r>
      <w:r w:rsidR="003E609C">
        <w:t xml:space="preserve"> Pour démarrer la machine, </w:t>
      </w:r>
      <w:r w:rsidR="00682ECC">
        <w:t>actionner l’interrupteur marche/arrêt.</w:t>
      </w:r>
    </w:p>
    <w:p w14:paraId="7F1FA2E1" w14:textId="77777777" w:rsidR="00EB7213" w:rsidRDefault="00EB7213" w:rsidP="00EB7213"/>
    <w:p w14:paraId="38CA1E09" w14:textId="1D16466A" w:rsidR="006813C6" w:rsidRDefault="00EB7213" w:rsidP="00EB7213">
      <w:r>
        <w:t>Lorsque la machine est prête à être opérée</w:t>
      </w:r>
      <w:r w:rsidR="00624F23">
        <w:t xml:space="preserve">, </w:t>
      </w:r>
      <w:r w:rsidR="00C0490F">
        <w:t xml:space="preserve">le technicien insère le fil à préparer dans le trou </w:t>
      </w:r>
      <w:r w:rsidR="000A2108">
        <w:t xml:space="preserve">d’apport. </w:t>
      </w:r>
      <w:r w:rsidR="00C94C71">
        <w:t xml:space="preserve">Toutes les opérations se font ensuite automatiquement </w:t>
      </w:r>
      <w:r w:rsidR="008879B6">
        <w:t>grâce à l’avance automatique du fil et des mécanismes d’index</w:t>
      </w:r>
      <w:r w:rsidR="002D77E0">
        <w:t>at</w:t>
      </w:r>
      <w:r w:rsidR="008879B6">
        <w:t>ions des modules.</w:t>
      </w:r>
      <w:r w:rsidR="003D3879">
        <w:t xml:space="preserve"> Une fois le fil</w:t>
      </w:r>
      <w:r w:rsidR="00C17709">
        <w:t xml:space="preserve"> </w:t>
      </w:r>
      <w:r w:rsidR="00CB5802">
        <w:t xml:space="preserve">produit, l’opérateur peut simplement </w:t>
      </w:r>
      <w:r w:rsidR="00526BAB">
        <w:t xml:space="preserve">le </w:t>
      </w:r>
      <w:r w:rsidR="00CB5802">
        <w:t xml:space="preserve">récupérer </w:t>
      </w:r>
      <w:r w:rsidR="000367F4">
        <w:t xml:space="preserve">pour ensuite en </w:t>
      </w:r>
      <w:r w:rsidR="00526BAB">
        <w:t xml:space="preserve">réinsérer un nouveau. Pour fermer la machine, il suffit d’actionner </w:t>
      </w:r>
      <w:r w:rsidR="00943D0B">
        <w:t>l’interrupteur</w:t>
      </w:r>
      <w:r w:rsidR="003E609C">
        <w:t xml:space="preserve"> marche/arrêt.</w:t>
      </w:r>
    </w:p>
    <w:p w14:paraId="706F6359" w14:textId="77777777" w:rsidR="006813C6" w:rsidRDefault="006813C6" w:rsidP="00EB7213"/>
    <w:p w14:paraId="79D9A1EF" w14:textId="041D3B0F" w:rsidR="00452A94" w:rsidRPr="000D0489" w:rsidRDefault="00452A94" w:rsidP="00EB7213">
      <w:r w:rsidRPr="000D0489">
        <w:br w:type="page"/>
      </w:r>
    </w:p>
    <w:p w14:paraId="4439D075" w14:textId="340A4C8E" w:rsidR="00E74EBA" w:rsidRDefault="00E74EBA" w:rsidP="00AF08FB">
      <w:pPr>
        <w:pStyle w:val="Heading1"/>
        <w:spacing w:before="0"/>
      </w:pPr>
      <w:bookmarkStart w:id="14" w:name="_Toc154100743"/>
      <w:bookmarkStart w:id="15" w:name="_Toc154100831"/>
      <w:r>
        <w:lastRenderedPageBreak/>
        <w:t>D</w:t>
      </w:r>
      <w:r w:rsidR="00285D68">
        <w:t>ocumentation</w:t>
      </w:r>
      <w:bookmarkEnd w:id="14"/>
      <w:bookmarkEnd w:id="15"/>
    </w:p>
    <w:p w14:paraId="2CBE9B7D" w14:textId="2960A04D" w:rsidR="00711C9A" w:rsidRDefault="0003114C" w:rsidP="00711C9A">
      <w:pPr>
        <w:pStyle w:val="Heading2"/>
      </w:pPr>
      <w:bookmarkStart w:id="16" w:name="_Toc154100744"/>
      <w:bookmarkStart w:id="17" w:name="_Toc154100832"/>
      <w:r>
        <w:t>Liste de pièces</w:t>
      </w:r>
      <w:bookmarkEnd w:id="16"/>
      <w:bookmarkEnd w:id="17"/>
    </w:p>
    <w:p w14:paraId="1791C18C" w14:textId="16552D85" w:rsidR="00892B3B" w:rsidRPr="009A4DE2" w:rsidRDefault="007C39BC" w:rsidP="007B7EE9">
      <w:pPr>
        <w:ind w:firstLine="576"/>
        <w:jc w:val="both"/>
      </w:pPr>
      <w:r>
        <w:t>La liste suivante</w:t>
      </w:r>
      <w:r w:rsidR="00226769">
        <w:t xml:space="preserve"> </w:t>
      </w:r>
      <w:r w:rsidR="00892B3B">
        <w:t>présente tou</w:t>
      </w:r>
      <w:r w:rsidR="00226769">
        <w:t>tes les pièces</w:t>
      </w:r>
      <w:r>
        <w:t xml:space="preserve">, et leur quantité, qui composent la machine. Plusieurs d’entre elles </w:t>
      </w:r>
      <w:r w:rsidR="00C94313">
        <w:t xml:space="preserve">seront </w:t>
      </w:r>
      <w:r w:rsidR="00C94313" w:rsidRPr="00C94313">
        <w:rPr>
          <w:b/>
          <w:bCs/>
        </w:rPr>
        <w:t>fabriqué</w:t>
      </w:r>
      <w:r w:rsidR="00B20921">
        <w:rPr>
          <w:b/>
          <w:bCs/>
        </w:rPr>
        <w:t>e</w:t>
      </w:r>
      <w:r w:rsidR="00C94313" w:rsidRPr="00C94313">
        <w:rPr>
          <w:b/>
          <w:bCs/>
        </w:rPr>
        <w:t>s</w:t>
      </w:r>
      <w:r w:rsidR="00C94313">
        <w:rPr>
          <w:b/>
          <w:bCs/>
        </w:rPr>
        <w:t xml:space="preserve"> </w:t>
      </w:r>
      <w:r w:rsidR="00C94313">
        <w:t xml:space="preserve">à l’interne, </w:t>
      </w:r>
      <w:r w:rsidR="00780085">
        <w:t xml:space="preserve">d’autres seront </w:t>
      </w:r>
      <w:r w:rsidR="00780085" w:rsidRPr="009A4DE2">
        <w:rPr>
          <w:b/>
          <w:bCs/>
        </w:rPr>
        <w:t>acheté</w:t>
      </w:r>
      <w:r w:rsidR="009A4DE2" w:rsidRPr="009A4DE2">
        <w:rPr>
          <w:b/>
          <w:bCs/>
        </w:rPr>
        <w:t>s</w:t>
      </w:r>
      <w:r w:rsidR="00780085">
        <w:t xml:space="preserve"> auprès de revendeurs et certaines seront</w:t>
      </w:r>
      <w:r w:rsidR="009A4DE2">
        <w:t xml:space="preserve"> des pièces </w:t>
      </w:r>
      <w:r w:rsidR="00D37FF2">
        <w:t xml:space="preserve">déjà </w:t>
      </w:r>
      <w:r w:rsidR="009A4DE2">
        <w:t xml:space="preserve">en inventaire qui seront </w:t>
      </w:r>
      <w:r w:rsidR="009A4DE2" w:rsidRPr="009A4DE2">
        <w:rPr>
          <w:b/>
          <w:bCs/>
        </w:rPr>
        <w:t>modifiés</w:t>
      </w:r>
      <w:r w:rsidR="009A4DE2">
        <w:t>.</w:t>
      </w:r>
      <w:r w:rsidR="000D4F7F">
        <w:t xml:space="preserve"> Certaines pièces qui sont en inventaire et qui n’ont pas besoin d’</w:t>
      </w:r>
      <w:r w:rsidR="00FF1E36">
        <w:t>être modifié</w:t>
      </w:r>
      <w:r w:rsidR="005445CF">
        <w:t>e</w:t>
      </w:r>
      <w:r w:rsidR="00FF1E36">
        <w:t>s seront exclue</w:t>
      </w:r>
      <w:r w:rsidR="007623B8">
        <w:t>s</w:t>
      </w:r>
      <w:r w:rsidR="00FF1E36">
        <w:t xml:space="preserve"> de cette liste</w:t>
      </w:r>
      <w:r w:rsidR="002E12ED">
        <w:t xml:space="preserve"> (pas applicable à la visserie)</w:t>
      </w:r>
      <w:r w:rsidR="00FF1E36">
        <w:t>. La numérotation de pièces suit le standard du Cégep de Granby. L</w:t>
      </w:r>
      <w:r w:rsidR="00C87575">
        <w:t xml:space="preserve">es pièces dont le numéro </w:t>
      </w:r>
      <w:r w:rsidR="0001147B">
        <w:t>ressemble à PRO1.</w:t>
      </w:r>
      <w:r w:rsidR="0001147B">
        <w:t>0</w:t>
      </w:r>
      <w:r w:rsidR="0001147B">
        <w:t>XX</w:t>
      </w:r>
      <w:r w:rsidR="001B5E28">
        <w:t xml:space="preserve"> sont des assemblages. Celles qui ressemble</w:t>
      </w:r>
      <w:r w:rsidR="00D3692D">
        <w:t>nt</w:t>
      </w:r>
      <w:r w:rsidR="001B5E28">
        <w:t xml:space="preserve"> à PRO1.1XX</w:t>
      </w:r>
      <w:r w:rsidR="007445EC">
        <w:t xml:space="preserve"> sont les pièces cré</w:t>
      </w:r>
      <w:r w:rsidR="00843473">
        <w:t>ées</w:t>
      </w:r>
      <w:r w:rsidR="007445EC">
        <w:t xml:space="preserve"> par l’équipe de conception, et auront majoritairement besoin de méthodes de fabrication. </w:t>
      </w:r>
      <w:r w:rsidR="007445EC">
        <w:t xml:space="preserve">Les pièces </w:t>
      </w:r>
      <w:r w:rsidR="00B3544F">
        <w:t>achetées</w:t>
      </w:r>
      <w:r w:rsidR="007445EC">
        <w:t xml:space="preserve"> </w:t>
      </w:r>
      <w:r w:rsidR="00F707F9">
        <w:t>ressemblent à PRO1</w:t>
      </w:r>
      <w:r w:rsidR="00794CBB">
        <w:t xml:space="preserve"> </w:t>
      </w:r>
      <w:r w:rsidR="00F707F9">
        <w:t xml:space="preserve">(nom du </w:t>
      </w:r>
      <w:r w:rsidR="00F707F9">
        <w:t>fournisseur</w:t>
      </w:r>
      <w:r w:rsidR="004E6F99">
        <w:t xml:space="preserve">) - </w:t>
      </w:r>
      <w:r w:rsidR="00F707F9">
        <w:t>(numéro de produit)</w:t>
      </w:r>
      <w:r w:rsidR="00F00257">
        <w:t>. De cette façon, elles sont faciles à reconnaitre, et contiennent toutes les informations pour la commande.</w:t>
      </w:r>
      <w:r w:rsidR="0070464B">
        <w:t xml:space="preserve"> Pour la commande, </w:t>
      </w:r>
      <w:r w:rsidR="001E52F2">
        <w:t>veuillez</w:t>
      </w:r>
      <w:r w:rsidR="00E91050">
        <w:t xml:space="preserve"> </w:t>
      </w:r>
      <w:r w:rsidR="001E52F2">
        <w:t>vous</w:t>
      </w:r>
      <w:r w:rsidR="0070464B">
        <w:t xml:space="preserve"> référer au document Excel </w:t>
      </w:r>
      <w:r w:rsidR="00E05E55">
        <w:t>inclu</w:t>
      </w:r>
      <w:r w:rsidR="00725E34">
        <w:t>s</w:t>
      </w:r>
      <w:r w:rsidR="0070464B">
        <w:t>.</w:t>
      </w:r>
    </w:p>
    <w:p w14:paraId="5D51512C" w14:textId="4B21E487" w:rsidR="00324400" w:rsidRPr="00324400" w:rsidRDefault="00ED3315" w:rsidP="00324400">
      <w:pPr>
        <w:pStyle w:val="Heading2"/>
      </w:pPr>
      <w:bookmarkStart w:id="18" w:name="_Toc154100745"/>
      <w:bookmarkStart w:id="19" w:name="_Toc154100833"/>
      <w:r>
        <w:t>Assemblage</w:t>
      </w:r>
      <w:bookmarkEnd w:id="18"/>
      <w:bookmarkEnd w:id="19"/>
    </w:p>
    <w:p w14:paraId="5C64B330" w14:textId="23C3C835" w:rsidR="005022A4" w:rsidRDefault="007F5868" w:rsidP="007B7EE9">
      <w:pPr>
        <w:ind w:firstLine="432"/>
        <w:jc w:val="both"/>
      </w:pPr>
      <w:r>
        <w:t>Pour l’assemblage</w:t>
      </w:r>
      <w:r w:rsidR="002F1B8D">
        <w:t>, il sera important de d’abord s’assurer que les pièces fabriqué</w:t>
      </w:r>
      <w:r w:rsidR="00A61DAD">
        <w:t>e</w:t>
      </w:r>
      <w:r w:rsidR="002F1B8D">
        <w:t>s et/ou commandé</w:t>
      </w:r>
      <w:r w:rsidR="006E1ADA">
        <w:t>e</w:t>
      </w:r>
      <w:r w:rsidR="002F1B8D">
        <w:t xml:space="preserve">s sont compatibles et/ou respectent leurs devis de fabrication. </w:t>
      </w:r>
      <w:r w:rsidR="00992626">
        <w:t>Veuillez</w:t>
      </w:r>
      <w:r w:rsidR="00E13365">
        <w:t xml:space="preserve"> </w:t>
      </w:r>
      <w:r w:rsidR="00992626">
        <w:t>vous</w:t>
      </w:r>
      <w:r w:rsidR="006A56C9">
        <w:t xml:space="preserve"> référer </w:t>
      </w:r>
      <w:r w:rsidR="0003187C">
        <w:t>aux modè</w:t>
      </w:r>
      <w:r w:rsidR="00992626">
        <w:t>le</w:t>
      </w:r>
      <w:r w:rsidR="00665FDC">
        <w:t>s</w:t>
      </w:r>
      <w:r w:rsidR="009428FB">
        <w:t xml:space="preserve"> 3D directement puisque ces derniers ont été annot</w:t>
      </w:r>
      <w:r w:rsidR="00E05E55">
        <w:t>és</w:t>
      </w:r>
      <w:r w:rsidR="009428FB">
        <w:t xml:space="preserve"> avec la fonction MBD.</w:t>
      </w:r>
      <w:r w:rsidR="002F1B8D">
        <w:t xml:space="preserve"> </w:t>
      </w:r>
      <w:r w:rsidR="00FC3009">
        <w:t>L</w:t>
      </w:r>
      <w:r w:rsidR="00B77638">
        <w:t xml:space="preserve">e premier élément d’assemblage est l’armature ; </w:t>
      </w:r>
      <w:r w:rsidR="007F534A">
        <w:t>les profilés d’aluminium 20x20 de MayTec sont d’abord usiné</w:t>
      </w:r>
      <w:r w:rsidR="00E13365">
        <w:t>s</w:t>
      </w:r>
      <w:r w:rsidR="00067C0E">
        <w:t xml:space="preserve"> pour accueillir les éléments de liaisons standards, fourni</w:t>
      </w:r>
      <w:r w:rsidR="00502667">
        <w:t>s</w:t>
      </w:r>
      <w:r w:rsidR="00067C0E">
        <w:t xml:space="preserve"> par MayTec</w:t>
      </w:r>
      <w:r w:rsidR="007224B0">
        <w:t>.</w:t>
      </w:r>
      <w:r w:rsidR="00DB1CA1">
        <w:t xml:space="preserve"> Ensuite, il est recommandé d’assembler, un par un, les différents modules (sous-assemblages)</w:t>
      </w:r>
      <w:r w:rsidR="00B1502D">
        <w:t xml:space="preserve"> de la machine. Puis, les </w:t>
      </w:r>
      <w:r w:rsidR="005E4A88">
        <w:t>organes qui permettent le mouvement des modules sont assemblé</w:t>
      </w:r>
      <w:r w:rsidR="00665FDC">
        <w:t>s</w:t>
      </w:r>
      <w:r w:rsidR="005E4A88">
        <w:t xml:space="preserve"> à même l’armature pour ensuite </w:t>
      </w:r>
      <w:r w:rsidR="008540B7">
        <w:t>accueillir les modules. Le positionnement des différents modules est assuré de différente faç</w:t>
      </w:r>
      <w:r w:rsidR="00C3631F">
        <w:t>on.</w:t>
      </w:r>
      <w:r w:rsidR="00413300">
        <w:t xml:space="preserve"> Ces différentes méthodes seront </w:t>
      </w:r>
      <w:r w:rsidR="008D73B7">
        <w:t>présentées au fur et à mesure.</w:t>
      </w:r>
      <w:r w:rsidR="00C3631F">
        <w:t xml:space="preserve"> Veuillez bien noter de respecter ces dernières lors d</w:t>
      </w:r>
      <w:r w:rsidR="00413300">
        <w:t>e l’assemblage</w:t>
      </w:r>
      <w:r w:rsidR="008D73B7">
        <w:t>.</w:t>
      </w:r>
    </w:p>
    <w:p w14:paraId="2E7AB439" w14:textId="77777777" w:rsidR="0014766D" w:rsidRDefault="0014766D" w:rsidP="0014766D">
      <w:pPr>
        <w:jc w:val="both"/>
      </w:pPr>
    </w:p>
    <w:p w14:paraId="620D3B2B" w14:textId="61A34890" w:rsidR="00ED43D7" w:rsidRDefault="00ED43D7" w:rsidP="00ED43D7">
      <w:pPr>
        <w:jc w:val="both"/>
      </w:pPr>
      <w:r>
        <w:t xml:space="preserve">Outils </w:t>
      </w:r>
      <w:r w:rsidR="00A3394D">
        <w:t xml:space="preserve">et matériel </w:t>
      </w:r>
      <w:r>
        <w:t>nécessaires </w:t>
      </w:r>
      <w:r w:rsidR="00BD781E">
        <w:t xml:space="preserve">à l’assemblage de la machine CRIPLER </w:t>
      </w:r>
      <w:r>
        <w:t>:</w:t>
      </w:r>
    </w:p>
    <w:p w14:paraId="74D9216F" w14:textId="1B98C60A" w:rsidR="00BD781E" w:rsidRDefault="004B65EB" w:rsidP="004B65EB">
      <w:pPr>
        <w:pStyle w:val="ListParagraph"/>
        <w:numPr>
          <w:ilvl w:val="0"/>
          <w:numId w:val="11"/>
        </w:numPr>
        <w:jc w:val="both"/>
      </w:pPr>
      <w:r>
        <w:t>Jeu de clé</w:t>
      </w:r>
      <w:r w:rsidR="00D81377">
        <w:t>s</w:t>
      </w:r>
      <w:r>
        <w:t xml:space="preserve"> hexagonales métriques</w:t>
      </w:r>
    </w:p>
    <w:p w14:paraId="6FF1FFED" w14:textId="42E9BA31" w:rsidR="00D81377" w:rsidRDefault="00D81377" w:rsidP="004B65EB">
      <w:pPr>
        <w:pStyle w:val="ListParagraph"/>
        <w:numPr>
          <w:ilvl w:val="0"/>
          <w:numId w:val="11"/>
        </w:numPr>
        <w:jc w:val="both"/>
      </w:pPr>
      <w:r>
        <w:t>Jeu de clés anglaises métriques</w:t>
      </w:r>
    </w:p>
    <w:p w14:paraId="28706DC5" w14:textId="7398CE14" w:rsidR="00726CB4" w:rsidRDefault="00726CB4" w:rsidP="004B65EB">
      <w:pPr>
        <w:pStyle w:val="ListParagraph"/>
        <w:numPr>
          <w:ilvl w:val="0"/>
          <w:numId w:val="11"/>
        </w:numPr>
        <w:jc w:val="both"/>
      </w:pPr>
      <w:r>
        <w:t>Presse hydraulique</w:t>
      </w:r>
    </w:p>
    <w:p w14:paraId="244B973B" w14:textId="555C5F67" w:rsidR="00DA231C" w:rsidRDefault="00DA231C" w:rsidP="004B65EB">
      <w:pPr>
        <w:pStyle w:val="ListParagraph"/>
        <w:numPr>
          <w:ilvl w:val="0"/>
          <w:numId w:val="11"/>
        </w:numPr>
        <w:jc w:val="both"/>
      </w:pPr>
      <w:r>
        <w:t>Petit maillet en caoutchouc</w:t>
      </w:r>
    </w:p>
    <w:p w14:paraId="2655C092" w14:textId="79589B3E" w:rsidR="0065663E" w:rsidRDefault="0065663E" w:rsidP="004B65EB">
      <w:pPr>
        <w:pStyle w:val="ListParagraph"/>
        <w:numPr>
          <w:ilvl w:val="0"/>
          <w:numId w:val="11"/>
        </w:numPr>
        <w:jc w:val="both"/>
      </w:pPr>
      <w:r>
        <w:t>Pinces à long bec</w:t>
      </w:r>
    </w:p>
    <w:p w14:paraId="0A2DBA5B" w14:textId="49ECFF26" w:rsidR="004E25F1" w:rsidRDefault="004E25F1" w:rsidP="004B65EB">
      <w:pPr>
        <w:pStyle w:val="ListParagraph"/>
        <w:numPr>
          <w:ilvl w:val="0"/>
          <w:numId w:val="11"/>
        </w:numPr>
        <w:jc w:val="both"/>
      </w:pPr>
      <w:r>
        <w:t xml:space="preserve">Pinces à </w:t>
      </w:r>
      <w:r w:rsidR="00701D68">
        <w:t>anneau de retenue</w:t>
      </w:r>
    </w:p>
    <w:p w14:paraId="7C6E3CB4" w14:textId="504664D3" w:rsidR="004B65EB" w:rsidRDefault="00A3394D" w:rsidP="004B65EB">
      <w:pPr>
        <w:pStyle w:val="ListParagraph"/>
        <w:numPr>
          <w:ilvl w:val="0"/>
          <w:numId w:val="11"/>
        </w:numPr>
        <w:jc w:val="both"/>
      </w:pPr>
      <w:r>
        <w:t>Graisse</w:t>
      </w:r>
      <w:r w:rsidR="009A0595">
        <w:t xml:space="preserve"> pour châssis et roulement</w:t>
      </w:r>
    </w:p>
    <w:p w14:paraId="5D60E6A2" w14:textId="7584D0BC" w:rsidR="005022A4" w:rsidRDefault="0030449F" w:rsidP="0014766D">
      <w:pPr>
        <w:pStyle w:val="ListParagraph"/>
        <w:numPr>
          <w:ilvl w:val="0"/>
          <w:numId w:val="11"/>
        </w:numPr>
        <w:jc w:val="both"/>
      </w:pPr>
      <w:r>
        <w:t>Adhésif pour boulons et écrous</w:t>
      </w:r>
    </w:p>
    <w:p w14:paraId="2197F200" w14:textId="77777777" w:rsidR="002765B0" w:rsidRDefault="002765B0" w:rsidP="002765B0">
      <w:pPr>
        <w:jc w:val="both"/>
      </w:pPr>
    </w:p>
    <w:p w14:paraId="2AE36B5E" w14:textId="77777777" w:rsidR="00132ABF" w:rsidRDefault="00132ABF" w:rsidP="002765B0">
      <w:pPr>
        <w:jc w:val="both"/>
      </w:pPr>
    </w:p>
    <w:p w14:paraId="2F3F115D" w14:textId="2F43E9EB" w:rsidR="002765B0" w:rsidRDefault="002765B0" w:rsidP="00C4691C">
      <w:pPr>
        <w:pStyle w:val="Heading3"/>
      </w:pPr>
      <w:bookmarkStart w:id="20" w:name="_Toc154100834"/>
      <w:r>
        <w:t>Étape #1</w:t>
      </w:r>
      <w:r w:rsidR="000D0772">
        <w:t>, assemblage du cadre de la machine</w:t>
      </w:r>
      <w:bookmarkEnd w:id="20"/>
    </w:p>
    <w:p w14:paraId="67F5AAE9" w14:textId="709A7FCD" w:rsidR="00E70A77" w:rsidRDefault="00E70A77" w:rsidP="00E70A77">
      <w:pPr>
        <w:jc w:val="both"/>
      </w:pPr>
      <w:r>
        <w:t>Pièces nécessaires :</w:t>
      </w:r>
    </w:p>
    <w:p w14:paraId="74DB2C25" w14:textId="77777777" w:rsidR="00F65AE6" w:rsidRDefault="00F65AE6" w:rsidP="009B0BDB">
      <w:pPr>
        <w:pStyle w:val="ListParagraph"/>
        <w:numPr>
          <w:ilvl w:val="0"/>
          <w:numId w:val="15"/>
        </w:numPr>
        <w:jc w:val="both"/>
        <w:sectPr w:rsidR="00F65AE6" w:rsidSect="00AF08FB">
          <w:footerReference w:type="default" r:id="rId19"/>
          <w:pgSz w:w="12240" w:h="15840"/>
          <w:pgMar w:top="1440" w:right="1800" w:bottom="1440" w:left="1800" w:header="708" w:footer="708" w:gutter="0"/>
          <w:pgNumType w:start="1"/>
          <w:cols w:space="708"/>
          <w:docGrid w:linePitch="360"/>
        </w:sectPr>
      </w:pPr>
    </w:p>
    <w:p w14:paraId="5054033E" w14:textId="311BBD42" w:rsidR="009B0BDB" w:rsidRPr="00A97498" w:rsidRDefault="00DB31A8" w:rsidP="009B0BDB">
      <w:pPr>
        <w:pStyle w:val="ListParagraph"/>
        <w:numPr>
          <w:ilvl w:val="0"/>
          <w:numId w:val="15"/>
        </w:numPr>
        <w:jc w:val="both"/>
        <w:rPr>
          <w:b/>
          <w:color w:val="FF0000"/>
        </w:rPr>
      </w:pPr>
      <w:r w:rsidRPr="00A97498">
        <w:rPr>
          <w:b/>
          <w:bCs/>
          <w:color w:val="FF0000"/>
        </w:rPr>
        <w:t>3</w:t>
      </w:r>
      <w:r w:rsidR="005612A0">
        <w:rPr>
          <w:b/>
          <w:bCs/>
          <w:color w:val="FF0000"/>
        </w:rPr>
        <w:t>8</w:t>
      </w:r>
      <w:r w:rsidRPr="00A97498">
        <w:rPr>
          <w:b/>
          <w:color w:val="FF0000"/>
        </w:rPr>
        <w:t xml:space="preserve"> X </w:t>
      </w:r>
      <w:r w:rsidR="009B0BDB" w:rsidRPr="00A97498">
        <w:rPr>
          <w:b/>
          <w:color w:val="FF0000"/>
        </w:rPr>
        <w:t>Écrou à fente</w:t>
      </w:r>
      <w:r w:rsidR="00A5072B">
        <w:rPr>
          <w:b/>
          <w:color w:val="FF0000"/>
        </w:rPr>
        <w:t>s</w:t>
      </w:r>
      <w:r w:rsidR="009B0BDB" w:rsidRPr="00A97498">
        <w:rPr>
          <w:b/>
          <w:color w:val="FF0000"/>
        </w:rPr>
        <w:t xml:space="preserve"> en T</w:t>
      </w:r>
      <w:r w:rsidR="00BE0EB9" w:rsidRPr="00A97498">
        <w:rPr>
          <w:b/>
          <w:color w:val="FF0000"/>
        </w:rPr>
        <w:t xml:space="preserve"> M3</w:t>
      </w:r>
    </w:p>
    <w:p w14:paraId="27110A63" w14:textId="6AA16431" w:rsidR="002D0555" w:rsidRPr="00A97498" w:rsidRDefault="00EC5C77" w:rsidP="009B0BDB">
      <w:pPr>
        <w:pStyle w:val="ListParagraph"/>
        <w:numPr>
          <w:ilvl w:val="0"/>
          <w:numId w:val="15"/>
        </w:numPr>
        <w:jc w:val="both"/>
        <w:rPr>
          <w:b/>
          <w:color w:val="00B050"/>
        </w:rPr>
      </w:pPr>
      <w:r w:rsidRPr="00A97498">
        <w:rPr>
          <w:b/>
          <w:color w:val="00B050"/>
        </w:rPr>
        <w:t xml:space="preserve">22 X </w:t>
      </w:r>
      <w:r w:rsidR="002D0555" w:rsidRPr="00A97498">
        <w:rPr>
          <w:b/>
          <w:color w:val="00B050"/>
        </w:rPr>
        <w:t xml:space="preserve">Connecteurs </w:t>
      </w:r>
      <w:r w:rsidR="00B36CE3" w:rsidRPr="00A97498">
        <w:rPr>
          <w:b/>
          <w:color w:val="00B050"/>
        </w:rPr>
        <w:t>à</w:t>
      </w:r>
      <w:r w:rsidR="00E7079A" w:rsidRPr="00A97498">
        <w:rPr>
          <w:b/>
          <w:color w:val="00B050"/>
        </w:rPr>
        <w:t xml:space="preserve"> profilé en aluminium</w:t>
      </w:r>
    </w:p>
    <w:p w14:paraId="06ECBCB9" w14:textId="6496F899" w:rsidR="00E438B2" w:rsidRDefault="00EC65B8" w:rsidP="009B0BDB">
      <w:pPr>
        <w:pStyle w:val="ListParagraph"/>
        <w:numPr>
          <w:ilvl w:val="0"/>
          <w:numId w:val="15"/>
        </w:numPr>
        <w:jc w:val="both"/>
      </w:pPr>
      <w:r>
        <w:t xml:space="preserve">3 X </w:t>
      </w:r>
      <w:r w:rsidR="00E438B2">
        <w:t>Profilé en aluminium</w:t>
      </w:r>
      <w:r w:rsidR="007112B5">
        <w:t xml:space="preserve"> 300 mm</w:t>
      </w:r>
    </w:p>
    <w:p w14:paraId="77DEB149" w14:textId="24948735" w:rsidR="00877091" w:rsidRDefault="00AF0CFB" w:rsidP="00877091">
      <w:pPr>
        <w:pStyle w:val="ListParagraph"/>
        <w:numPr>
          <w:ilvl w:val="0"/>
          <w:numId w:val="15"/>
        </w:numPr>
        <w:jc w:val="both"/>
      </w:pPr>
      <w:r>
        <w:t>4</w:t>
      </w:r>
      <w:r w:rsidR="00877091">
        <w:t xml:space="preserve"> X Profilé en aluminium 200 mm</w:t>
      </w:r>
    </w:p>
    <w:p w14:paraId="0D02A7E2" w14:textId="78DD1EFA" w:rsidR="008058D4" w:rsidRDefault="009F26BC" w:rsidP="008058D4">
      <w:pPr>
        <w:pStyle w:val="ListParagraph"/>
        <w:numPr>
          <w:ilvl w:val="0"/>
          <w:numId w:val="15"/>
        </w:numPr>
        <w:jc w:val="both"/>
      </w:pPr>
      <w:r>
        <w:t xml:space="preserve">2 X </w:t>
      </w:r>
      <w:r w:rsidR="008058D4">
        <w:t>Profilé en aluminium 140 mm</w:t>
      </w:r>
    </w:p>
    <w:p w14:paraId="70B74CE1" w14:textId="7F4FD3EF" w:rsidR="006F008E" w:rsidRDefault="006F008E" w:rsidP="006F008E">
      <w:pPr>
        <w:pStyle w:val="ListParagraph"/>
        <w:numPr>
          <w:ilvl w:val="0"/>
          <w:numId w:val="15"/>
        </w:numPr>
        <w:jc w:val="both"/>
      </w:pPr>
      <w:r>
        <w:t>2 X Profilé en aluminium 138 mm</w:t>
      </w:r>
    </w:p>
    <w:p w14:paraId="642EEB28" w14:textId="66CCFE74" w:rsidR="006F2531" w:rsidRDefault="006F2531" w:rsidP="006F008E">
      <w:pPr>
        <w:pStyle w:val="ListParagraph"/>
        <w:numPr>
          <w:ilvl w:val="0"/>
          <w:numId w:val="15"/>
        </w:numPr>
        <w:jc w:val="both"/>
      </w:pPr>
      <w:r>
        <w:t>2 X Profilé en aluminium 130 mm</w:t>
      </w:r>
    </w:p>
    <w:p w14:paraId="4D533AC6" w14:textId="55D46C5E" w:rsidR="008058D4" w:rsidRDefault="00DA56F9" w:rsidP="009B0BDB">
      <w:pPr>
        <w:pStyle w:val="ListParagraph"/>
        <w:numPr>
          <w:ilvl w:val="0"/>
          <w:numId w:val="15"/>
        </w:numPr>
        <w:jc w:val="both"/>
      </w:pPr>
      <w:r>
        <w:t>3</w:t>
      </w:r>
      <w:r w:rsidR="00F609AA">
        <w:t xml:space="preserve"> X Profilé en aluminium </w:t>
      </w:r>
      <w:r w:rsidR="00C82CAB">
        <w:t>80</w:t>
      </w:r>
      <w:r w:rsidR="00F609AA">
        <w:t xml:space="preserve"> mm</w:t>
      </w:r>
    </w:p>
    <w:p w14:paraId="17397105" w14:textId="77777777" w:rsidR="00F65AE6" w:rsidRDefault="00F65AE6" w:rsidP="00633271">
      <w:pPr>
        <w:jc w:val="both"/>
        <w:sectPr w:rsidR="00F65AE6" w:rsidSect="00F65AE6">
          <w:type w:val="continuous"/>
          <w:pgSz w:w="12240" w:h="15840"/>
          <w:pgMar w:top="1440" w:right="1800" w:bottom="1440" w:left="1800" w:header="708" w:footer="708" w:gutter="0"/>
          <w:pgNumType w:start="1"/>
          <w:cols w:num="2" w:space="708"/>
          <w:docGrid w:linePitch="360"/>
        </w:sectPr>
      </w:pPr>
    </w:p>
    <w:p w14:paraId="3C8296FC" w14:textId="77777777" w:rsidR="000A671E" w:rsidRDefault="000A671E" w:rsidP="00633271">
      <w:pPr>
        <w:jc w:val="both"/>
      </w:pPr>
    </w:p>
    <w:p w14:paraId="2E4D8D40" w14:textId="77777777" w:rsidR="00140C8B" w:rsidRDefault="000C51C2" w:rsidP="00140C8B">
      <w:pPr>
        <w:keepNext/>
        <w:jc w:val="center"/>
      </w:pPr>
      <w:r>
        <w:rPr>
          <w:noProof/>
        </w:rPr>
        <w:drawing>
          <wp:inline distT="0" distB="0" distL="0" distR="0" wp14:anchorId="4EE34238" wp14:editId="5E92A5AA">
            <wp:extent cx="2425894" cy="2160000"/>
            <wp:effectExtent l="0" t="0" r="0" b="0"/>
            <wp:docPr id="1885877842" name="Image 1885877842" descr="Une image contenant croquis, ligne, conception, cad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77842" name="Image 6" descr="Une image contenant croquis, ligne, conception, cadre&#10;&#10;Description générée automatiquement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89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8A9E" w14:textId="2526E0FF" w:rsidR="00140C8B" w:rsidRDefault="00140C8B" w:rsidP="00140C8B">
      <w:pPr>
        <w:pStyle w:val="Caption"/>
        <w:jc w:val="center"/>
      </w:pPr>
      <w:bookmarkStart w:id="21" w:name="_Toc154100880"/>
      <w:r>
        <w:t xml:space="preserve">Figure </w:t>
      </w:r>
      <w:fldSimple w:instr=" SEQ Figure \* ARABIC ">
        <w:r w:rsidR="003E1408">
          <w:rPr>
            <w:noProof/>
          </w:rPr>
          <w:t>1</w:t>
        </w:r>
      </w:fldSimple>
      <w:r>
        <w:t xml:space="preserve"> Installation des écrous vue 1</w:t>
      </w:r>
      <w:bookmarkEnd w:id="21"/>
    </w:p>
    <w:p w14:paraId="5561F7BD" w14:textId="77777777" w:rsidR="00140C8B" w:rsidRDefault="005612A0" w:rsidP="00140C8B">
      <w:pPr>
        <w:keepNext/>
        <w:jc w:val="center"/>
      </w:pPr>
      <w:r>
        <w:rPr>
          <w:noProof/>
        </w:rPr>
        <w:drawing>
          <wp:inline distT="0" distB="0" distL="0" distR="0" wp14:anchorId="425C8043" wp14:editId="2BE1DD5B">
            <wp:extent cx="2619284" cy="2160000"/>
            <wp:effectExtent l="0" t="0" r="0" b="0"/>
            <wp:docPr id="2136593879" name="Image 2136593879" descr="Une image contenant croquis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93879" name="Image 7" descr="Une image contenant croquis, conception&#10;&#10;Description générée automatiquement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28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F636" w14:textId="5A009490" w:rsidR="00A5686E" w:rsidRDefault="00140C8B" w:rsidP="00140C8B">
      <w:pPr>
        <w:pStyle w:val="Caption"/>
        <w:jc w:val="center"/>
      </w:pPr>
      <w:bookmarkStart w:id="22" w:name="_Toc154100881"/>
      <w:r>
        <w:t xml:space="preserve">Figure </w:t>
      </w:r>
      <w:fldSimple w:instr=" SEQ Figure \* ARABIC ">
        <w:r w:rsidR="003E1408">
          <w:rPr>
            <w:noProof/>
          </w:rPr>
          <w:t>2</w:t>
        </w:r>
      </w:fldSimple>
      <w:r>
        <w:t xml:space="preserve"> Installation des écrous vue 2</w:t>
      </w:r>
      <w:bookmarkEnd w:id="22"/>
    </w:p>
    <w:p w14:paraId="76673DE2" w14:textId="08FBA4C4" w:rsidR="00A5686E" w:rsidRDefault="00A5686E" w:rsidP="001064B0"/>
    <w:p w14:paraId="5793F65E" w14:textId="625F534E" w:rsidR="00CE6BC9" w:rsidRDefault="00FE2CE9" w:rsidP="00633271">
      <w:pPr>
        <w:jc w:val="both"/>
      </w:pPr>
      <w:r>
        <w:t>Étape #1.1</w:t>
      </w:r>
      <w:r>
        <w:tab/>
      </w:r>
      <w:r w:rsidR="00BC475E">
        <w:t xml:space="preserve">Effectuer les </w:t>
      </w:r>
      <w:r w:rsidR="00122F51">
        <w:t>opérations d’usinage</w:t>
      </w:r>
      <w:r w:rsidR="00B72DB6">
        <w:t xml:space="preserve"> nécessaire</w:t>
      </w:r>
      <w:r w:rsidR="004E7CF5">
        <w:t xml:space="preserve">s sur les </w:t>
      </w:r>
      <w:r w:rsidR="00F16C65">
        <w:t>profilés en aluminium</w:t>
      </w:r>
      <w:r w:rsidR="00CE6BC9">
        <w:t>.</w:t>
      </w:r>
      <w:r w:rsidR="00F16C65">
        <w:t xml:space="preserve"> </w:t>
      </w:r>
    </w:p>
    <w:p w14:paraId="5DD2EC23" w14:textId="103861A6" w:rsidR="00310AAF" w:rsidRDefault="00FE2CE9" w:rsidP="00132ABF">
      <w:pPr>
        <w:ind w:left="1416" w:hanging="1416"/>
        <w:jc w:val="both"/>
      </w:pPr>
      <w:r>
        <w:t>Étape #1.2</w:t>
      </w:r>
      <w:r w:rsidR="00CE6BC9">
        <w:tab/>
        <w:t>A</w:t>
      </w:r>
      <w:r w:rsidR="000A671E">
        <w:t xml:space="preserve">ssembler le cadre de la machine </w:t>
      </w:r>
      <w:r w:rsidR="0029500D">
        <w:t xml:space="preserve">selon les </w:t>
      </w:r>
      <w:r w:rsidR="00C9719E">
        <w:t xml:space="preserve">dimensions exigées </w:t>
      </w:r>
      <w:r w:rsidR="00CD17A3">
        <w:t xml:space="preserve">dans le dessin </w:t>
      </w:r>
      <w:r w:rsidR="00274810">
        <w:t>PSC-23A-01-</w:t>
      </w:r>
      <w:r w:rsidR="00F86A55">
        <w:t>P</w:t>
      </w:r>
      <w:r w:rsidR="004D3ACF">
        <w:t>RO</w:t>
      </w:r>
      <w:r w:rsidR="00BC475E">
        <w:t>1.101-ELH.</w:t>
      </w:r>
      <w:r w:rsidR="001064B0">
        <w:t xml:space="preserve"> Il suffit</w:t>
      </w:r>
      <w:r w:rsidR="002E7E52">
        <w:t xml:space="preserve"> de mettre </w:t>
      </w:r>
      <w:r w:rsidR="00641D63">
        <w:t>le bon nombre</w:t>
      </w:r>
      <w:r w:rsidR="002E7E52">
        <w:t xml:space="preserve"> d’écrous à fente</w:t>
      </w:r>
      <w:r w:rsidR="00A5072B">
        <w:t>s</w:t>
      </w:r>
      <w:r w:rsidR="002E7E52">
        <w:t xml:space="preserve"> en T M3 aux bons</w:t>
      </w:r>
      <w:r w:rsidR="00551A12">
        <w:t xml:space="preserve"> endroits</w:t>
      </w:r>
      <w:r w:rsidR="00B21773">
        <w:t xml:space="preserve">, leur </w:t>
      </w:r>
      <w:r w:rsidR="00A139EF">
        <w:t>emplacement</w:t>
      </w:r>
      <w:r w:rsidR="00336F97">
        <w:t xml:space="preserve"> n’a pas besoin d’être précis à cette étape de l’assemblage.</w:t>
      </w:r>
    </w:p>
    <w:p w14:paraId="17F6936F" w14:textId="3AAB22EB" w:rsidR="00310AAF" w:rsidRDefault="00310AAF" w:rsidP="00C4691C">
      <w:pPr>
        <w:pStyle w:val="Heading3"/>
      </w:pPr>
      <w:bookmarkStart w:id="23" w:name="_Toc154100835"/>
      <w:r>
        <w:t>Étape</w:t>
      </w:r>
      <w:r w:rsidR="00E70565">
        <w:t xml:space="preserve"> #2</w:t>
      </w:r>
      <w:r w:rsidR="000D0772">
        <w:t xml:space="preserve">, </w:t>
      </w:r>
      <w:r w:rsidR="0078657E">
        <w:t xml:space="preserve">fixer </w:t>
      </w:r>
      <w:r w:rsidR="000D280C">
        <w:t xml:space="preserve">les rails linéaires et </w:t>
      </w:r>
      <w:r w:rsidR="00EE2CC6">
        <w:t>leurs accessoires</w:t>
      </w:r>
      <w:bookmarkEnd w:id="23"/>
    </w:p>
    <w:p w14:paraId="112D0D4D" w14:textId="47C17897" w:rsidR="00C4691C" w:rsidRDefault="00C4691C" w:rsidP="00C4691C">
      <w:pPr>
        <w:jc w:val="both"/>
      </w:pPr>
      <w:r>
        <w:t>Pièces nécessaires :</w:t>
      </w:r>
    </w:p>
    <w:p w14:paraId="173110F2" w14:textId="77777777" w:rsidR="00D467D2" w:rsidRDefault="00D467D2" w:rsidP="00367106">
      <w:pPr>
        <w:pStyle w:val="ListParagraph"/>
        <w:numPr>
          <w:ilvl w:val="0"/>
          <w:numId w:val="11"/>
        </w:numPr>
        <w:jc w:val="both"/>
        <w:sectPr w:rsidR="00D467D2" w:rsidSect="00F65AE6">
          <w:type w:val="continuous"/>
          <w:pgSz w:w="12240" w:h="15840"/>
          <w:pgMar w:top="1440" w:right="1800" w:bottom="1440" w:left="1800" w:header="708" w:footer="708" w:gutter="0"/>
          <w:pgNumType w:start="1"/>
          <w:cols w:space="708"/>
          <w:docGrid w:linePitch="360"/>
        </w:sectPr>
      </w:pPr>
    </w:p>
    <w:p w14:paraId="54F425D5" w14:textId="2CD8A851" w:rsidR="00EE2CC6" w:rsidRDefault="00367106" w:rsidP="00367106">
      <w:pPr>
        <w:pStyle w:val="ListParagraph"/>
        <w:numPr>
          <w:ilvl w:val="0"/>
          <w:numId w:val="11"/>
        </w:numPr>
        <w:jc w:val="both"/>
      </w:pPr>
      <w:r>
        <w:t xml:space="preserve">2 X </w:t>
      </w:r>
      <w:r w:rsidR="00B72572">
        <w:t>Rail linéaire 300 mm x</w:t>
      </w:r>
      <w:r>
        <w:t xml:space="preserve"> 18 mm</w:t>
      </w:r>
      <w:r w:rsidR="00DB76B8">
        <w:t xml:space="preserve"> et chariot</w:t>
      </w:r>
    </w:p>
    <w:p w14:paraId="63A69F3A" w14:textId="0F19D65D" w:rsidR="00D9149F" w:rsidRDefault="00D9149F" w:rsidP="00D9149F">
      <w:pPr>
        <w:pStyle w:val="ListParagraph"/>
        <w:numPr>
          <w:ilvl w:val="0"/>
          <w:numId w:val="11"/>
        </w:numPr>
        <w:jc w:val="both"/>
      </w:pPr>
      <w:r>
        <w:t xml:space="preserve">2 X Rail linéaire 200 mm x </w:t>
      </w:r>
      <w:r w:rsidR="001234A2">
        <w:t>12</w:t>
      </w:r>
      <w:r>
        <w:t xml:space="preserve"> mm et chariot</w:t>
      </w:r>
    </w:p>
    <w:p w14:paraId="4E3B8EE9" w14:textId="5342BEB9" w:rsidR="00AD0688" w:rsidRDefault="00AD0688" w:rsidP="00AD0688">
      <w:pPr>
        <w:pStyle w:val="ListParagraph"/>
        <w:numPr>
          <w:ilvl w:val="0"/>
          <w:numId w:val="11"/>
        </w:numPr>
        <w:jc w:val="both"/>
      </w:pPr>
      <w:r>
        <w:t xml:space="preserve">2 X Rail linéaire </w:t>
      </w:r>
      <w:r w:rsidR="00C51B18">
        <w:t>75</w:t>
      </w:r>
      <w:r>
        <w:t xml:space="preserve"> mm x </w:t>
      </w:r>
      <w:r w:rsidR="00C51B18">
        <w:t>9</w:t>
      </w:r>
      <w:r>
        <w:t xml:space="preserve"> mm et chariot</w:t>
      </w:r>
    </w:p>
    <w:p w14:paraId="480CC0C8" w14:textId="3E50BFC0" w:rsidR="00A372A8" w:rsidRDefault="00A372A8" w:rsidP="00A372A8">
      <w:pPr>
        <w:pStyle w:val="ListParagraph"/>
        <w:numPr>
          <w:ilvl w:val="0"/>
          <w:numId w:val="11"/>
        </w:numPr>
        <w:jc w:val="both"/>
      </w:pPr>
      <w:r>
        <w:t>6 X Vis à tête cylindrique M3 x 0.5 x 5 mm</w:t>
      </w:r>
    </w:p>
    <w:p w14:paraId="3A0578D4" w14:textId="2CED845D" w:rsidR="00367106" w:rsidRDefault="006A28BA" w:rsidP="00367106">
      <w:pPr>
        <w:pStyle w:val="ListParagraph"/>
        <w:numPr>
          <w:ilvl w:val="0"/>
          <w:numId w:val="11"/>
        </w:numPr>
        <w:jc w:val="both"/>
      </w:pPr>
      <w:r>
        <w:t>23</w:t>
      </w:r>
      <w:r w:rsidR="00E67BA8">
        <w:t xml:space="preserve"> X </w:t>
      </w:r>
      <w:r w:rsidR="008B22FD">
        <w:t>Vis à tête cylindrique</w:t>
      </w:r>
      <w:r w:rsidR="00CD0D60">
        <w:t>s</w:t>
      </w:r>
      <w:r w:rsidR="008B22FD">
        <w:t xml:space="preserve"> </w:t>
      </w:r>
      <w:r w:rsidR="00E70A77">
        <w:t>M3 x 0.5 x 8 mm</w:t>
      </w:r>
    </w:p>
    <w:p w14:paraId="4472161C" w14:textId="7274211D" w:rsidR="008922BD" w:rsidRDefault="008922BD" w:rsidP="008922BD">
      <w:pPr>
        <w:pStyle w:val="ListParagraph"/>
        <w:numPr>
          <w:ilvl w:val="0"/>
          <w:numId w:val="11"/>
        </w:numPr>
        <w:jc w:val="both"/>
      </w:pPr>
      <w:r>
        <w:t>8 X Vis à tête cylindrique M3 x 0.5 x 30 mm</w:t>
      </w:r>
    </w:p>
    <w:p w14:paraId="1E4968DF" w14:textId="5C84E2A8" w:rsidR="00C322D4" w:rsidRDefault="00C322D4" w:rsidP="00C322D4">
      <w:pPr>
        <w:pStyle w:val="ListParagraph"/>
        <w:numPr>
          <w:ilvl w:val="0"/>
          <w:numId w:val="11"/>
        </w:numPr>
        <w:jc w:val="both"/>
      </w:pPr>
      <w:r>
        <w:t>6 X Vis à tête cylindrique M4 x 0.7 x 6 mm</w:t>
      </w:r>
    </w:p>
    <w:p w14:paraId="4BD8D55B" w14:textId="455138F9" w:rsidR="004B4CE3" w:rsidRDefault="007055A0" w:rsidP="00367106">
      <w:pPr>
        <w:pStyle w:val="ListParagraph"/>
        <w:numPr>
          <w:ilvl w:val="0"/>
          <w:numId w:val="11"/>
        </w:numPr>
        <w:jc w:val="both"/>
      </w:pPr>
      <w:r>
        <w:t xml:space="preserve">2 X </w:t>
      </w:r>
      <w:r w:rsidR="0073241D">
        <w:t>b</w:t>
      </w:r>
      <w:r w:rsidR="00955C40">
        <w:t>ut</w:t>
      </w:r>
      <w:r w:rsidR="00C12381">
        <w:t>é</w:t>
      </w:r>
      <w:r w:rsidR="00A905AE">
        <w:t>s</w:t>
      </w:r>
      <w:r>
        <w:t xml:space="preserve"> pour l’axe X</w:t>
      </w:r>
    </w:p>
    <w:p w14:paraId="222CAECE" w14:textId="77777777" w:rsidR="003A669C" w:rsidRDefault="00192AAA" w:rsidP="003A669C">
      <w:pPr>
        <w:pStyle w:val="ListParagraph"/>
        <w:keepNext/>
        <w:jc w:val="both"/>
      </w:pPr>
      <w:r>
        <w:rPr>
          <w:noProof/>
        </w:rPr>
        <w:drawing>
          <wp:inline distT="0" distB="0" distL="0" distR="0" wp14:anchorId="56B87C89" wp14:editId="3217A007">
            <wp:extent cx="492446" cy="648000"/>
            <wp:effectExtent l="0" t="0" r="3175" b="0"/>
            <wp:docPr id="617395409" name="Image 617395409" descr="Une image contenant conception, boî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395409" name="Image 8" descr="Une image contenant conception, boîte&#10;&#10;Description générée automatiquement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6" cy="6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DAA2" w14:textId="74223781" w:rsidR="00192AAA" w:rsidRDefault="003A669C" w:rsidP="003A669C">
      <w:pPr>
        <w:pStyle w:val="Caption"/>
        <w:ind w:firstLine="708"/>
        <w:jc w:val="both"/>
      </w:pPr>
      <w:bookmarkStart w:id="24" w:name="_Toc154100882"/>
      <w:r>
        <w:t xml:space="preserve">Figure </w:t>
      </w:r>
      <w:fldSimple w:instr=" SEQ Figure \* ARABIC ">
        <w:r w:rsidR="003E1408">
          <w:rPr>
            <w:noProof/>
          </w:rPr>
          <w:t>3</w:t>
        </w:r>
      </w:fldSimple>
      <w:r>
        <w:t xml:space="preserve"> </w:t>
      </w:r>
      <w:r w:rsidR="00D847BF">
        <w:t>b</w:t>
      </w:r>
      <w:r>
        <w:t>uté</w:t>
      </w:r>
      <w:r w:rsidR="007248AE">
        <w:t>s</w:t>
      </w:r>
      <w:r>
        <w:t xml:space="preserve"> axe X</w:t>
      </w:r>
      <w:bookmarkEnd w:id="24"/>
    </w:p>
    <w:p w14:paraId="7F805DCF" w14:textId="1DEDBCDC" w:rsidR="00F45F2C" w:rsidRDefault="00F45F2C" w:rsidP="00367106">
      <w:pPr>
        <w:pStyle w:val="ListParagraph"/>
        <w:numPr>
          <w:ilvl w:val="0"/>
          <w:numId w:val="11"/>
        </w:numPr>
        <w:jc w:val="both"/>
      </w:pPr>
      <w:r>
        <w:t>Vérin de l’axe X</w:t>
      </w:r>
      <w:r w:rsidR="00F829EF">
        <w:t xml:space="preserve"> </w:t>
      </w:r>
      <w:r w:rsidR="00C37611">
        <w:t>NCJ</w:t>
      </w:r>
      <w:r w:rsidR="001D6BA4">
        <w:t>2B16-500</w:t>
      </w:r>
    </w:p>
    <w:p w14:paraId="1045CFD0" w14:textId="4E7F3E3A" w:rsidR="00660F81" w:rsidRDefault="006562FB" w:rsidP="00367106">
      <w:pPr>
        <w:pStyle w:val="ListParagraph"/>
        <w:numPr>
          <w:ilvl w:val="0"/>
          <w:numId w:val="11"/>
        </w:numPr>
        <w:jc w:val="both"/>
      </w:pPr>
      <w:r>
        <w:t xml:space="preserve">2 X </w:t>
      </w:r>
      <w:r w:rsidR="00660F81">
        <w:t>Vérin de l’axe Y CQSB12-35DC</w:t>
      </w:r>
    </w:p>
    <w:p w14:paraId="61C2228F" w14:textId="4726552F" w:rsidR="003F69E2" w:rsidRDefault="003F69E2" w:rsidP="00367106">
      <w:pPr>
        <w:pStyle w:val="ListParagraph"/>
        <w:numPr>
          <w:ilvl w:val="0"/>
          <w:numId w:val="11"/>
        </w:numPr>
        <w:jc w:val="both"/>
      </w:pPr>
      <w:r>
        <w:t xml:space="preserve">Vérin </w:t>
      </w:r>
      <w:r w:rsidR="00B35A0D">
        <w:t>de l’indexation du fil NCJ2B16-500</w:t>
      </w:r>
    </w:p>
    <w:p w14:paraId="086AF97B" w14:textId="77777777" w:rsidR="00D467D2" w:rsidRDefault="00D467D2" w:rsidP="00D467D2">
      <w:pPr>
        <w:pStyle w:val="ListParagraph"/>
        <w:jc w:val="both"/>
      </w:pPr>
    </w:p>
    <w:p w14:paraId="2749AC32" w14:textId="77777777" w:rsidR="00D467D2" w:rsidRDefault="00D467D2" w:rsidP="00D467D2">
      <w:pPr>
        <w:pStyle w:val="ListParagraph"/>
        <w:jc w:val="both"/>
      </w:pPr>
    </w:p>
    <w:p w14:paraId="3573B225" w14:textId="77777777" w:rsidR="00D467D2" w:rsidRDefault="00D467D2" w:rsidP="00D467D2">
      <w:pPr>
        <w:pStyle w:val="ListParagraph"/>
        <w:jc w:val="both"/>
      </w:pPr>
    </w:p>
    <w:p w14:paraId="7C493680" w14:textId="35BF95C7" w:rsidR="008D72CF" w:rsidRDefault="008D72CF" w:rsidP="00367106">
      <w:pPr>
        <w:pStyle w:val="ListParagraph"/>
        <w:numPr>
          <w:ilvl w:val="0"/>
          <w:numId w:val="11"/>
        </w:numPr>
        <w:jc w:val="both"/>
      </w:pPr>
      <w:r>
        <w:t xml:space="preserve">Appui pour </w:t>
      </w:r>
      <w:r w:rsidR="00BB7E5E">
        <w:t xml:space="preserve">le </w:t>
      </w:r>
      <w:r w:rsidR="00106D35">
        <w:t>vérin de l’axe X</w:t>
      </w:r>
    </w:p>
    <w:p w14:paraId="0CB8638C" w14:textId="77777777" w:rsidR="00E05E55" w:rsidRDefault="00EB6ADB" w:rsidP="00E05E55">
      <w:pPr>
        <w:pStyle w:val="ListParagraph"/>
        <w:keepNext/>
        <w:jc w:val="both"/>
      </w:pPr>
      <w:r>
        <w:rPr>
          <w:noProof/>
        </w:rPr>
        <w:drawing>
          <wp:inline distT="0" distB="0" distL="0" distR="0" wp14:anchorId="053068A4" wp14:editId="09BC542B">
            <wp:extent cx="913927" cy="648000"/>
            <wp:effectExtent l="0" t="0" r="635" b="0"/>
            <wp:docPr id="1404366057" name="Image 1404366057" descr="Une image contenant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66057" name="Image 1" descr="Une image contenant conception&#10;&#10;Description générée automatiquement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3927" cy="6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0822" w14:textId="5E1B3988" w:rsidR="00EB6ADB" w:rsidRDefault="00E05E55" w:rsidP="00E05E55">
      <w:pPr>
        <w:pStyle w:val="Caption"/>
        <w:ind w:firstLine="708"/>
        <w:jc w:val="both"/>
      </w:pPr>
      <w:bookmarkStart w:id="25" w:name="_Toc154100883"/>
      <w:r>
        <w:t xml:space="preserve">Figure </w:t>
      </w:r>
      <w:fldSimple w:instr=" SEQ Figure \* ARABIC ">
        <w:r w:rsidR="003E1408">
          <w:rPr>
            <w:noProof/>
          </w:rPr>
          <w:t>4</w:t>
        </w:r>
      </w:fldSimple>
      <w:r w:rsidR="00DD59DB">
        <w:t xml:space="preserve"> Appui vérin X</w:t>
      </w:r>
      <w:bookmarkEnd w:id="25"/>
    </w:p>
    <w:p w14:paraId="2395BE08" w14:textId="2205EC13" w:rsidR="00B75B86" w:rsidRDefault="00EA105F" w:rsidP="00367106">
      <w:pPr>
        <w:pStyle w:val="ListParagraph"/>
        <w:numPr>
          <w:ilvl w:val="0"/>
          <w:numId w:val="11"/>
        </w:numPr>
        <w:jc w:val="both"/>
      </w:pPr>
      <w:r>
        <w:t>Appui pour les vérins de l’axe Y</w:t>
      </w:r>
    </w:p>
    <w:p w14:paraId="152E8400" w14:textId="77777777" w:rsidR="00204AC8" w:rsidRDefault="00EA105F" w:rsidP="00204AC8">
      <w:pPr>
        <w:pStyle w:val="ListParagraph"/>
        <w:keepNext/>
        <w:jc w:val="both"/>
      </w:pPr>
      <w:r>
        <w:rPr>
          <w:noProof/>
        </w:rPr>
        <w:drawing>
          <wp:inline distT="0" distB="0" distL="0" distR="0" wp14:anchorId="7F50C3B9" wp14:editId="04672360">
            <wp:extent cx="889816" cy="648000"/>
            <wp:effectExtent l="0" t="0" r="5715" b="0"/>
            <wp:docPr id="2087414211" name="Image 2087414211" descr="Une image contenant Magent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414211" name="Image 11" descr="Une image contenant Magenta&#10;&#10;Description générée automatiquement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816" cy="6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E040" w14:textId="03F33FA7" w:rsidR="00EA105F" w:rsidRDefault="00204AC8" w:rsidP="00204AC8">
      <w:pPr>
        <w:pStyle w:val="Caption"/>
        <w:ind w:firstLine="708"/>
        <w:jc w:val="both"/>
      </w:pPr>
      <w:bookmarkStart w:id="26" w:name="_Toc154100884"/>
      <w:r>
        <w:t xml:space="preserve">Figure </w:t>
      </w:r>
      <w:fldSimple w:instr=" SEQ Figure \* ARABIC ">
        <w:r w:rsidR="003E1408">
          <w:rPr>
            <w:noProof/>
          </w:rPr>
          <w:t>5</w:t>
        </w:r>
      </w:fldSimple>
      <w:r>
        <w:t xml:space="preserve"> Appui vérin Y</w:t>
      </w:r>
      <w:bookmarkEnd w:id="26"/>
    </w:p>
    <w:p w14:paraId="3D5F9C02" w14:textId="6AB457B5" w:rsidR="00B80D2F" w:rsidRDefault="00B80D2F" w:rsidP="00367106">
      <w:pPr>
        <w:pStyle w:val="ListParagraph"/>
        <w:numPr>
          <w:ilvl w:val="0"/>
          <w:numId w:val="11"/>
        </w:numPr>
        <w:jc w:val="both"/>
      </w:pPr>
      <w:r>
        <w:t>Pièce lien entre l’axe X et Y</w:t>
      </w:r>
    </w:p>
    <w:p w14:paraId="49AFCB19" w14:textId="77777777" w:rsidR="00204AC8" w:rsidRDefault="00EB6ADB" w:rsidP="00204AC8">
      <w:pPr>
        <w:pStyle w:val="ListParagraph"/>
        <w:keepNext/>
        <w:jc w:val="both"/>
      </w:pPr>
      <w:r>
        <w:rPr>
          <w:noProof/>
        </w:rPr>
        <w:drawing>
          <wp:inline distT="0" distB="0" distL="0" distR="0" wp14:anchorId="1C0EE75F" wp14:editId="2CA5409C">
            <wp:extent cx="1060967" cy="648000"/>
            <wp:effectExtent l="0" t="0" r="6350" b="0"/>
            <wp:docPr id="769289296" name="Image 769289296" descr="Une image contenant outi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89296" name="Image 2" descr="Une image contenant outil&#10;&#10;Description générée automatiquement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967" cy="6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61FB1" w14:textId="3302625A" w:rsidR="00204AC8" w:rsidRPr="00204AC8" w:rsidRDefault="00204AC8" w:rsidP="00204AC8">
      <w:pPr>
        <w:pStyle w:val="Caption"/>
        <w:ind w:firstLine="708"/>
        <w:jc w:val="both"/>
      </w:pPr>
      <w:bookmarkStart w:id="27" w:name="_Toc154100885"/>
      <w:r>
        <w:t xml:space="preserve">Figure </w:t>
      </w:r>
      <w:fldSimple w:instr=" SEQ Figure \* ARABIC ">
        <w:r w:rsidR="003E1408">
          <w:rPr>
            <w:noProof/>
          </w:rPr>
          <w:t>6</w:t>
        </w:r>
      </w:fldSimple>
      <w:r>
        <w:t xml:space="preserve"> Pièce lien</w:t>
      </w:r>
      <w:bookmarkEnd w:id="27"/>
    </w:p>
    <w:p w14:paraId="60435FFD" w14:textId="0C582F29" w:rsidR="00E51746" w:rsidRDefault="00E51746" w:rsidP="00367106">
      <w:pPr>
        <w:pStyle w:val="ListParagraph"/>
        <w:numPr>
          <w:ilvl w:val="0"/>
          <w:numId w:val="11"/>
        </w:numPr>
        <w:jc w:val="both"/>
      </w:pPr>
      <w:r>
        <w:t xml:space="preserve">Pièce de maintien </w:t>
      </w:r>
      <w:r w:rsidR="00E84EBD">
        <w:t>du vérin de l’axe X</w:t>
      </w:r>
    </w:p>
    <w:p w14:paraId="5F007F07" w14:textId="77777777" w:rsidR="00204AC8" w:rsidRDefault="00EB6ADB" w:rsidP="00204AC8">
      <w:pPr>
        <w:pStyle w:val="ListParagraph"/>
        <w:keepNext/>
        <w:jc w:val="both"/>
      </w:pPr>
      <w:r>
        <w:rPr>
          <w:noProof/>
        </w:rPr>
        <w:drawing>
          <wp:inline distT="0" distB="0" distL="0" distR="0" wp14:anchorId="413EA9D0" wp14:editId="101C61D5">
            <wp:extent cx="661084" cy="648000"/>
            <wp:effectExtent l="0" t="0" r="5715" b="0"/>
            <wp:docPr id="2124241817" name="Image 2124241817" descr="Une image contenant conception&#10;&#10;Description générée automatiquement avec une confiance moyen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241817" name="Image 3" descr="Une image contenant conception&#10;&#10;Description générée automatiquement avec une confiance moyenn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84" cy="6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A7D4" w14:textId="6D4175A5" w:rsidR="00EB6ADB" w:rsidRDefault="00204AC8" w:rsidP="00204AC8">
      <w:pPr>
        <w:pStyle w:val="Caption"/>
        <w:ind w:firstLine="708"/>
        <w:jc w:val="both"/>
      </w:pPr>
      <w:bookmarkStart w:id="28" w:name="_Toc154100886"/>
      <w:r>
        <w:t xml:space="preserve">Figure </w:t>
      </w:r>
      <w:fldSimple w:instr=" SEQ Figure \* ARABIC ">
        <w:r w:rsidR="003E1408">
          <w:rPr>
            <w:noProof/>
          </w:rPr>
          <w:t>7</w:t>
        </w:r>
      </w:fldSimple>
      <w:r>
        <w:t xml:space="preserve"> Pièce maintien vérin X</w:t>
      </w:r>
      <w:bookmarkEnd w:id="28"/>
    </w:p>
    <w:p w14:paraId="353FC466" w14:textId="7072B03F" w:rsidR="00724F30" w:rsidRDefault="002855A1" w:rsidP="00724F30">
      <w:pPr>
        <w:pStyle w:val="ListParagraph"/>
        <w:numPr>
          <w:ilvl w:val="0"/>
          <w:numId w:val="11"/>
        </w:numPr>
        <w:jc w:val="both"/>
      </w:pPr>
      <w:r>
        <w:t xml:space="preserve">2 X </w:t>
      </w:r>
      <w:r w:rsidR="00724F30">
        <w:t>Pièce de maintien du vérin de l’axe Y</w:t>
      </w:r>
    </w:p>
    <w:p w14:paraId="249F290D" w14:textId="77777777" w:rsidR="00204AC8" w:rsidRDefault="00724F30" w:rsidP="00204AC8">
      <w:pPr>
        <w:pStyle w:val="ListParagraph"/>
        <w:keepNext/>
        <w:jc w:val="both"/>
      </w:pPr>
      <w:r>
        <w:rPr>
          <w:noProof/>
        </w:rPr>
        <w:drawing>
          <wp:inline distT="0" distB="0" distL="0" distR="0" wp14:anchorId="761DFF6B" wp14:editId="6E6E14AF">
            <wp:extent cx="684189" cy="648000"/>
            <wp:effectExtent l="0" t="0" r="1905" b="0"/>
            <wp:docPr id="1930201948" name="Image 1930201948" descr="Une image contenant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201948" name="Image 12" descr="Une image contenant conception&#10;&#10;Description générée automatiquement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89" cy="6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C217" w14:textId="61DAC90C" w:rsidR="00724F30" w:rsidRDefault="00204AC8" w:rsidP="00204AC8">
      <w:pPr>
        <w:pStyle w:val="Caption"/>
        <w:ind w:firstLine="708"/>
        <w:jc w:val="both"/>
      </w:pPr>
      <w:bookmarkStart w:id="29" w:name="_Toc154100887"/>
      <w:r>
        <w:t xml:space="preserve">Figure </w:t>
      </w:r>
      <w:fldSimple w:instr=" SEQ Figure \* ARABIC ">
        <w:r w:rsidR="003E1408">
          <w:rPr>
            <w:noProof/>
          </w:rPr>
          <w:t>8</w:t>
        </w:r>
      </w:fldSimple>
      <w:r>
        <w:t xml:space="preserve"> Pièce maintien axe Y</w:t>
      </w:r>
      <w:bookmarkEnd w:id="29"/>
    </w:p>
    <w:p w14:paraId="6AADE246" w14:textId="18CE849A" w:rsidR="001178CD" w:rsidRDefault="001178CD" w:rsidP="00E70A77">
      <w:pPr>
        <w:pStyle w:val="ListParagraph"/>
        <w:numPr>
          <w:ilvl w:val="0"/>
          <w:numId w:val="11"/>
        </w:numPr>
        <w:jc w:val="both"/>
      </w:pPr>
      <w:r>
        <w:t>Plaque 1 de l’axe Y</w:t>
      </w:r>
    </w:p>
    <w:p w14:paraId="38016EF2" w14:textId="77777777" w:rsidR="00204AC8" w:rsidRDefault="00740040" w:rsidP="00204AC8">
      <w:pPr>
        <w:pStyle w:val="ListParagraph"/>
        <w:keepNext/>
        <w:jc w:val="both"/>
      </w:pPr>
      <w:r>
        <w:rPr>
          <w:noProof/>
        </w:rPr>
        <w:drawing>
          <wp:inline distT="0" distB="0" distL="0" distR="0" wp14:anchorId="033EF4B2" wp14:editId="68C211A9">
            <wp:extent cx="1068662" cy="648000"/>
            <wp:effectExtent l="0" t="0" r="0" b="0"/>
            <wp:docPr id="427950387" name="Image 427950387" descr="Une image contenant Rectangle, capture d’écran, conception, cad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50387" name="Image 9" descr="Une image contenant Rectangle, capture d’écran, conception, cadre&#10;&#10;Description générée automatiquement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662" cy="6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3611" w14:textId="1CC5D1C2" w:rsidR="00740040" w:rsidRDefault="00204AC8" w:rsidP="00204AC8">
      <w:pPr>
        <w:pStyle w:val="Caption"/>
        <w:ind w:firstLine="708"/>
        <w:jc w:val="both"/>
      </w:pPr>
      <w:bookmarkStart w:id="30" w:name="_Toc154100888"/>
      <w:r>
        <w:t xml:space="preserve">Figure </w:t>
      </w:r>
      <w:fldSimple w:instr=" SEQ Figure \* ARABIC ">
        <w:r w:rsidR="003E1408">
          <w:rPr>
            <w:noProof/>
          </w:rPr>
          <w:t>9</w:t>
        </w:r>
      </w:fldSimple>
      <w:r>
        <w:t xml:space="preserve"> Plaque 1</w:t>
      </w:r>
      <w:bookmarkEnd w:id="30"/>
    </w:p>
    <w:p w14:paraId="74EAC28F" w14:textId="2FB98C7E" w:rsidR="001178CD" w:rsidRDefault="001178CD" w:rsidP="001178CD">
      <w:pPr>
        <w:pStyle w:val="ListParagraph"/>
        <w:numPr>
          <w:ilvl w:val="0"/>
          <w:numId w:val="11"/>
        </w:numPr>
        <w:jc w:val="both"/>
      </w:pPr>
      <w:r>
        <w:t>Plaque 2 de l’axe Y</w:t>
      </w:r>
    </w:p>
    <w:p w14:paraId="06BBD34D" w14:textId="77777777" w:rsidR="00204AC8" w:rsidRDefault="00740040" w:rsidP="00204AC8">
      <w:pPr>
        <w:pStyle w:val="ListParagraph"/>
        <w:keepNext/>
        <w:jc w:val="both"/>
      </w:pPr>
      <w:r>
        <w:rPr>
          <w:noProof/>
        </w:rPr>
        <w:drawing>
          <wp:inline distT="0" distB="0" distL="0" distR="0" wp14:anchorId="24FE0AD0" wp14:editId="504E593B">
            <wp:extent cx="1013710" cy="648000"/>
            <wp:effectExtent l="0" t="0" r="0" b="0"/>
            <wp:docPr id="1308287256" name="Image 1308287256" descr="Une image contenant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287256" name="Image 10" descr="Une image contenant capture d’écran, conception&#10;&#10;Description générée automatiquement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3710" cy="6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E558" w14:textId="3397F086" w:rsidR="001178CD" w:rsidRDefault="00204AC8" w:rsidP="00204AC8">
      <w:pPr>
        <w:pStyle w:val="Caption"/>
        <w:ind w:firstLine="708"/>
        <w:jc w:val="both"/>
      </w:pPr>
      <w:bookmarkStart w:id="31" w:name="_Toc154100889"/>
      <w:r>
        <w:t xml:space="preserve">Figure </w:t>
      </w:r>
      <w:fldSimple w:instr=" SEQ Figure \* ARABIC ">
        <w:r w:rsidR="003E1408">
          <w:rPr>
            <w:noProof/>
          </w:rPr>
          <w:t>10</w:t>
        </w:r>
      </w:fldSimple>
      <w:r>
        <w:t xml:space="preserve"> Plaque 2</w:t>
      </w:r>
      <w:bookmarkEnd w:id="31"/>
    </w:p>
    <w:p w14:paraId="7693241C" w14:textId="237F525C" w:rsidR="00C4691C" w:rsidRPr="00C4691C" w:rsidRDefault="00C4691C" w:rsidP="00C4691C"/>
    <w:p w14:paraId="5063C43E" w14:textId="77777777" w:rsidR="00D467D2" w:rsidRDefault="00D467D2" w:rsidP="00CE6BC9">
      <w:pPr>
        <w:ind w:left="1416" w:hanging="1416"/>
        <w:jc w:val="both"/>
        <w:sectPr w:rsidR="00D467D2" w:rsidSect="00D467D2">
          <w:type w:val="continuous"/>
          <w:pgSz w:w="12240" w:h="15840"/>
          <w:pgMar w:top="1440" w:right="1800" w:bottom="1440" w:left="1800" w:header="708" w:footer="708" w:gutter="0"/>
          <w:pgNumType w:start="1"/>
          <w:cols w:num="2" w:space="708"/>
          <w:docGrid w:linePitch="360"/>
        </w:sectPr>
      </w:pPr>
    </w:p>
    <w:p w14:paraId="2B76848A" w14:textId="77777777" w:rsidR="00D467D2" w:rsidRDefault="00D467D2" w:rsidP="00CE6BC9">
      <w:pPr>
        <w:ind w:left="1416" w:hanging="1416"/>
        <w:jc w:val="both"/>
      </w:pPr>
    </w:p>
    <w:p w14:paraId="22A3D8F1" w14:textId="29BD0423" w:rsidR="00CE6BC9" w:rsidRDefault="00CE6BC9" w:rsidP="00CE6BC9">
      <w:pPr>
        <w:ind w:left="1416" w:hanging="1416"/>
        <w:jc w:val="both"/>
      </w:pPr>
      <w:r>
        <w:t>Étape #2.1</w:t>
      </w:r>
      <w:r>
        <w:tab/>
      </w:r>
      <w:r w:rsidR="000B5CD1">
        <w:t>Installer</w:t>
      </w:r>
      <w:r w:rsidR="005F1722">
        <w:t xml:space="preserve"> les rails linéaires</w:t>
      </w:r>
      <w:r w:rsidR="00314FB3">
        <w:rPr>
          <w:rStyle w:val="FootnoteReference"/>
        </w:rPr>
        <w:footnoteReference w:id="5"/>
      </w:r>
      <w:r w:rsidR="005F1722">
        <w:t xml:space="preserve"> de l’axe X </w:t>
      </w:r>
      <w:r w:rsidR="00AF506D">
        <w:t xml:space="preserve">300 mm x 18 mm avec leurs chariots </w:t>
      </w:r>
      <w:r w:rsidR="005F1722">
        <w:t>sur le cadre de la machine</w:t>
      </w:r>
      <w:r w:rsidR="004C1805">
        <w:t xml:space="preserve"> avec </w:t>
      </w:r>
      <w:r w:rsidR="000C55AD">
        <w:t>9 vis à tête cylindrique</w:t>
      </w:r>
      <w:r w:rsidR="00BB0496">
        <w:t>s</w:t>
      </w:r>
      <w:r w:rsidR="000C55AD">
        <w:t xml:space="preserve"> M3 x 0.5 x 8 mm.</w:t>
      </w:r>
      <w:r w:rsidR="00FE6790">
        <w:t xml:space="preserve"> </w:t>
      </w:r>
      <w:r w:rsidR="00D96791">
        <w:t>Les rails ont la même longueur que les profilés sur lesquels ils sont fixés.</w:t>
      </w:r>
    </w:p>
    <w:p w14:paraId="4F3C0C92" w14:textId="77777777" w:rsidR="00204AC8" w:rsidRDefault="00D87D6D" w:rsidP="00204AC8">
      <w:pPr>
        <w:keepNext/>
        <w:ind w:left="1416" w:hanging="1416"/>
        <w:jc w:val="center"/>
      </w:pPr>
      <w:r>
        <w:rPr>
          <w:noProof/>
        </w:rPr>
        <w:drawing>
          <wp:inline distT="0" distB="0" distL="0" distR="0" wp14:anchorId="040E98EF" wp14:editId="682BB3C7">
            <wp:extent cx="3790950" cy="989859"/>
            <wp:effectExtent l="0" t="0" r="0" b="1270"/>
            <wp:docPr id="1273254628" name="Image 1273254628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54628" name="Image 13" descr="Une image contenant capture d’écran&#10;&#10;Description générée automatiquement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023" cy="99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791F" w14:textId="0F805AF3" w:rsidR="00260650" w:rsidRDefault="00204AC8" w:rsidP="00196268">
      <w:pPr>
        <w:pStyle w:val="Caption"/>
        <w:jc w:val="center"/>
      </w:pPr>
      <w:bookmarkStart w:id="32" w:name="_Toc154100890"/>
      <w:r>
        <w:t xml:space="preserve">Figure </w:t>
      </w:r>
      <w:fldSimple w:instr=" SEQ Figure \* ARABIC ">
        <w:r w:rsidR="003E1408">
          <w:rPr>
            <w:noProof/>
          </w:rPr>
          <w:t>11</w:t>
        </w:r>
      </w:fldSimple>
      <w:r>
        <w:t xml:space="preserve"> Installation des rails linéaires de l’axe X</w:t>
      </w:r>
      <w:bookmarkEnd w:id="32"/>
    </w:p>
    <w:p w14:paraId="24F7D4C4" w14:textId="61457624" w:rsidR="00503E9B" w:rsidRDefault="00CE6BC9" w:rsidP="00CE6BC9">
      <w:pPr>
        <w:ind w:left="1416" w:hanging="1416"/>
        <w:jc w:val="both"/>
      </w:pPr>
      <w:r>
        <w:t>Étape #2.2</w:t>
      </w:r>
      <w:r>
        <w:tab/>
      </w:r>
      <w:r w:rsidR="00FE6790">
        <w:t>Installer</w:t>
      </w:r>
      <w:r>
        <w:t xml:space="preserve"> </w:t>
      </w:r>
      <w:r w:rsidR="00C81CF9">
        <w:t xml:space="preserve">les rails </w:t>
      </w:r>
      <w:r w:rsidR="00AF506D">
        <w:t xml:space="preserve">linéaires </w:t>
      </w:r>
      <w:r w:rsidR="0032578C">
        <w:t xml:space="preserve">d’indexation du fil </w:t>
      </w:r>
      <w:r w:rsidR="00AF506D">
        <w:t>200 mm x 12 mm avec leurs chariots</w:t>
      </w:r>
      <w:r w:rsidR="00254B11">
        <w:t xml:space="preserve"> sur le cadre de la machine. </w:t>
      </w:r>
      <w:r w:rsidR="00CF3E5A">
        <w:t>Ils doivent être fixés à 100 mm du sol.</w:t>
      </w:r>
    </w:p>
    <w:p w14:paraId="1BF018D0" w14:textId="77777777" w:rsidR="00204AC8" w:rsidRDefault="00DC60FB" w:rsidP="00204AC8">
      <w:pPr>
        <w:keepNext/>
        <w:ind w:left="1416" w:hanging="1416"/>
        <w:jc w:val="center"/>
      </w:pPr>
      <w:r>
        <w:rPr>
          <w:noProof/>
        </w:rPr>
        <w:drawing>
          <wp:inline distT="0" distB="0" distL="0" distR="0" wp14:anchorId="3FADD1D6" wp14:editId="56BE6023">
            <wp:extent cx="1504275" cy="2419350"/>
            <wp:effectExtent l="0" t="0" r="1270" b="0"/>
            <wp:docPr id="1853318434" name="Image 185331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18434" name="Image 18533184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435" cy="247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DF63" w14:textId="4BC1F1ED" w:rsidR="00D87D6D" w:rsidRDefault="00204AC8" w:rsidP="00204AC8">
      <w:pPr>
        <w:pStyle w:val="Caption"/>
        <w:jc w:val="center"/>
      </w:pPr>
      <w:bookmarkStart w:id="33" w:name="_Toc154100891"/>
      <w:r>
        <w:t xml:space="preserve">Figure </w:t>
      </w:r>
      <w:fldSimple w:instr=" SEQ Figure \* ARABIC ">
        <w:r w:rsidR="003E1408">
          <w:rPr>
            <w:noProof/>
          </w:rPr>
          <w:t>12</w:t>
        </w:r>
      </w:fldSimple>
      <w:r>
        <w:t xml:space="preserve"> Installation des rails linéaires de l'indexation du fil</w:t>
      </w:r>
      <w:bookmarkEnd w:id="33"/>
    </w:p>
    <w:p w14:paraId="24D10AD3" w14:textId="77777777" w:rsidR="00260650" w:rsidRDefault="00260650" w:rsidP="00204AC8">
      <w:pPr>
        <w:ind w:left="1416" w:hanging="1416"/>
      </w:pPr>
    </w:p>
    <w:p w14:paraId="7F37F34A" w14:textId="0858D1E8" w:rsidR="00C81CF9" w:rsidRDefault="00C81CF9" w:rsidP="00C81CF9">
      <w:pPr>
        <w:ind w:left="1416" w:hanging="1416"/>
        <w:jc w:val="both"/>
      </w:pPr>
      <w:r>
        <w:t>Étape #2.3</w:t>
      </w:r>
      <w:r>
        <w:tab/>
        <w:t>Installer l’appui du vérin de l’axe X mm ainsi que la pièce de maintien du vérin de l’axe X avec 4 vis à tête cylindrique</w:t>
      </w:r>
      <w:r w:rsidR="00A23788">
        <w:t>s</w:t>
      </w:r>
      <w:r>
        <w:t xml:space="preserve"> M3 x 0.5 x 8. La surface arrière du vérin doit être coïncidente avec l’extrémité </w:t>
      </w:r>
      <w:r w:rsidR="009E7C26">
        <w:t xml:space="preserve">droite </w:t>
      </w:r>
      <w:r>
        <w:t>du cadre.</w:t>
      </w:r>
    </w:p>
    <w:p w14:paraId="29329705" w14:textId="77777777" w:rsidR="00196268" w:rsidRDefault="007D20F7" w:rsidP="00196268">
      <w:pPr>
        <w:keepNext/>
        <w:ind w:left="1416" w:hanging="1416"/>
        <w:jc w:val="center"/>
      </w:pPr>
      <w:r>
        <w:rPr>
          <w:noProof/>
        </w:rPr>
        <w:drawing>
          <wp:inline distT="0" distB="0" distL="0" distR="0" wp14:anchorId="61D4CB53" wp14:editId="085C07E9">
            <wp:extent cx="2106902" cy="2030819"/>
            <wp:effectExtent l="0" t="0" r="8255" b="7620"/>
            <wp:docPr id="511372165" name="Image 511372165" descr="Une image contenant capture d’écran, diagramm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72165" name="Image 15" descr="Une image contenant capture d’écran, diagramme, conception&#10;&#10;Description générée automatiquement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2123" cy="205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6255" w14:textId="7282B38A" w:rsidR="00DC60FB" w:rsidRDefault="00196268" w:rsidP="00196268">
      <w:pPr>
        <w:pStyle w:val="Caption"/>
        <w:jc w:val="center"/>
      </w:pPr>
      <w:bookmarkStart w:id="34" w:name="_Toc154100892"/>
      <w:r>
        <w:t xml:space="preserve">Figure </w:t>
      </w:r>
      <w:fldSimple w:instr=" SEQ Figure \* ARABIC ">
        <w:r w:rsidR="003E1408">
          <w:rPr>
            <w:noProof/>
          </w:rPr>
          <w:t>13</w:t>
        </w:r>
      </w:fldSimple>
      <w:r>
        <w:t xml:space="preserve"> Installation vérin et accessoires</w:t>
      </w:r>
      <w:bookmarkEnd w:id="34"/>
    </w:p>
    <w:p w14:paraId="437549A8" w14:textId="77777777" w:rsidR="00260650" w:rsidRDefault="00260650" w:rsidP="00132ABF">
      <w:pPr>
        <w:ind w:left="1416" w:hanging="1416"/>
      </w:pPr>
    </w:p>
    <w:p w14:paraId="122F90C6" w14:textId="2AB49AA4" w:rsidR="009D1CA5" w:rsidRDefault="009D1CA5" w:rsidP="00C81CF9">
      <w:pPr>
        <w:ind w:left="1416" w:hanging="1416"/>
        <w:jc w:val="both"/>
      </w:pPr>
      <w:r>
        <w:t>Étape #2.3</w:t>
      </w:r>
      <w:r>
        <w:tab/>
        <w:t>Installer</w:t>
      </w:r>
      <w:r w:rsidR="007A18ED">
        <w:t xml:space="preserve"> </w:t>
      </w:r>
      <w:r w:rsidR="00E051E2">
        <w:t>les but</w:t>
      </w:r>
      <w:r w:rsidR="00F024BD">
        <w:t>é</w:t>
      </w:r>
      <w:r w:rsidR="00F14E06">
        <w:t xml:space="preserve"> pour l’axe X</w:t>
      </w:r>
      <w:r w:rsidR="00D2549D">
        <w:t xml:space="preserve"> sur le cadre de la machine</w:t>
      </w:r>
      <w:r w:rsidR="007F4E47">
        <w:t xml:space="preserve"> avec 4 vis à tête cylindrique</w:t>
      </w:r>
      <w:r w:rsidR="002E45D8">
        <w:t>s</w:t>
      </w:r>
      <w:r w:rsidR="007F4E47">
        <w:t xml:space="preserve"> M3 x 0.5 x 8</w:t>
      </w:r>
      <w:r w:rsidR="00D2549D">
        <w:t>. La butée de droite est</w:t>
      </w:r>
      <w:r w:rsidR="00F479C4">
        <w:t xml:space="preserve"> </w:t>
      </w:r>
      <w:r w:rsidR="00A8122D">
        <w:t>placée à 50 mm de l’extrémité</w:t>
      </w:r>
      <w:r w:rsidR="00166044">
        <w:t xml:space="preserve"> </w:t>
      </w:r>
      <w:r w:rsidR="009E7C26">
        <w:t xml:space="preserve">droite </w:t>
      </w:r>
      <w:r w:rsidR="00166044">
        <w:t>du bâti</w:t>
      </w:r>
      <w:r w:rsidR="00945018">
        <w:t xml:space="preserve"> et la butée de gauche est pla</w:t>
      </w:r>
      <w:r w:rsidR="00093A15">
        <w:t xml:space="preserve">cée à </w:t>
      </w:r>
      <w:r w:rsidR="009E7C26">
        <w:t xml:space="preserve">25.5 mm de l’extrémité gauche </w:t>
      </w:r>
      <w:r w:rsidR="002C3E47">
        <w:t>du bâti</w:t>
      </w:r>
      <w:r w:rsidR="009E7C26">
        <w:t>.</w:t>
      </w:r>
      <w:r w:rsidR="009A5C50">
        <w:t xml:space="preserve"> Ce positionnement doit être précis</w:t>
      </w:r>
      <w:r w:rsidR="000018DA">
        <w:t>.</w:t>
      </w:r>
    </w:p>
    <w:p w14:paraId="354DBF91" w14:textId="77777777" w:rsidR="00196268" w:rsidRDefault="00260650" w:rsidP="00196268">
      <w:pPr>
        <w:keepNext/>
        <w:jc w:val="center"/>
      </w:pPr>
      <w:r>
        <w:rPr>
          <w:noProof/>
        </w:rPr>
        <w:drawing>
          <wp:inline distT="0" distB="0" distL="0" distR="0" wp14:anchorId="68BD42A6" wp14:editId="7C3392B0">
            <wp:extent cx="4284921" cy="826732"/>
            <wp:effectExtent l="0" t="0" r="1905" b="0"/>
            <wp:docPr id="1534424961" name="Image 153442496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24961" name="Image 16" descr="Une image contenant capture d’écran&#10;&#10;Description générée automatiquement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547" cy="84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489D" w14:textId="7F86B45F" w:rsidR="00AD5BB2" w:rsidRDefault="00196268" w:rsidP="00196268">
      <w:pPr>
        <w:pStyle w:val="Caption"/>
        <w:jc w:val="center"/>
      </w:pPr>
      <w:bookmarkStart w:id="35" w:name="_Toc154100893"/>
      <w:r>
        <w:t xml:space="preserve">Figure </w:t>
      </w:r>
      <w:fldSimple w:instr=" SEQ Figure \* ARABIC ">
        <w:r w:rsidR="003E1408">
          <w:rPr>
            <w:noProof/>
          </w:rPr>
          <w:t>14</w:t>
        </w:r>
      </w:fldSimple>
      <w:r>
        <w:t xml:space="preserve"> Installation des butées</w:t>
      </w:r>
      <w:bookmarkEnd w:id="35"/>
    </w:p>
    <w:p w14:paraId="36E7C7E6" w14:textId="77777777" w:rsidR="00196268" w:rsidRDefault="00196268" w:rsidP="00196268"/>
    <w:p w14:paraId="3FD95BEB" w14:textId="4EAACC2A" w:rsidR="005A1889" w:rsidRDefault="00E850C7" w:rsidP="0009065F">
      <w:pPr>
        <w:ind w:left="1416" w:hanging="1416"/>
        <w:jc w:val="both"/>
      </w:pPr>
      <w:r>
        <w:t>Étape #2</w:t>
      </w:r>
      <w:r w:rsidR="008E4C86">
        <w:t>.4</w:t>
      </w:r>
      <w:r w:rsidR="008E4C86">
        <w:tab/>
        <w:t xml:space="preserve">Assembler le module </w:t>
      </w:r>
      <w:r w:rsidR="00F07F70">
        <w:t>de rails</w:t>
      </w:r>
      <w:r w:rsidR="008E4C86">
        <w:t xml:space="preserve"> linéaires de </w:t>
      </w:r>
      <w:r w:rsidR="00F07F70">
        <w:t>l’axe Y. La plaque 1 de l’axe Y et la plaque 2 de l’axe Y font déjà parti</w:t>
      </w:r>
      <w:r w:rsidR="00443671">
        <w:t>e</w:t>
      </w:r>
      <w:r w:rsidR="00F07F70">
        <w:t xml:space="preserve"> d’un </w:t>
      </w:r>
      <w:r w:rsidR="0016743C">
        <w:t xml:space="preserve">module de guidage récupéré par l’équipe. Il suffit d’y joindre </w:t>
      </w:r>
      <w:r w:rsidR="00A329C6">
        <w:t>les vérins de l’axe Y CQSB12-35DC</w:t>
      </w:r>
      <w:r w:rsidR="00874109">
        <w:t xml:space="preserve"> avec 8 </w:t>
      </w:r>
      <w:r w:rsidR="00B42597">
        <w:t>v</w:t>
      </w:r>
      <w:r w:rsidR="00874109">
        <w:t>is à tête cylindrique</w:t>
      </w:r>
      <w:r w:rsidR="008A5B56">
        <w:t>s</w:t>
      </w:r>
      <w:r w:rsidR="00874109">
        <w:t xml:space="preserve"> M3 x 0.5 x 30 mm</w:t>
      </w:r>
      <w:r w:rsidR="00A329C6">
        <w:t xml:space="preserve">, </w:t>
      </w:r>
      <w:r w:rsidR="005A1889">
        <w:t xml:space="preserve">l’appui pour les vérins de l’axe Y </w:t>
      </w:r>
      <w:r w:rsidR="00B42597">
        <w:t>avec 6 vis à tête cylindrique</w:t>
      </w:r>
      <w:r w:rsidR="00323F6A">
        <w:t>s</w:t>
      </w:r>
      <w:r w:rsidR="00B42597">
        <w:t xml:space="preserve"> M4 x 0.7 x 6 mm</w:t>
      </w:r>
      <w:r w:rsidR="005A1889">
        <w:t xml:space="preserve"> et les pièces de maintien du vérin de l’axe Y</w:t>
      </w:r>
      <w:r w:rsidR="008C7D86">
        <w:t>. Le tout est posé sur les rails</w:t>
      </w:r>
      <w:r w:rsidR="00D17C6B">
        <w:t xml:space="preserve"> </w:t>
      </w:r>
      <w:r w:rsidR="00660460">
        <w:t xml:space="preserve">avec </w:t>
      </w:r>
      <w:r w:rsidR="00FF4EAF">
        <w:t>6 vis à tête cylindrique</w:t>
      </w:r>
      <w:r w:rsidR="00323F6A">
        <w:t>s</w:t>
      </w:r>
      <w:r w:rsidR="00FF4EAF">
        <w:t xml:space="preserve"> M3 x 0.5 x 5.</w:t>
      </w:r>
    </w:p>
    <w:p w14:paraId="33FAC6C8" w14:textId="77777777" w:rsidR="00196268" w:rsidRDefault="00741A67" w:rsidP="00196268">
      <w:pPr>
        <w:keepNext/>
        <w:ind w:left="360"/>
        <w:jc w:val="center"/>
      </w:pPr>
      <w:r>
        <w:rPr>
          <w:noProof/>
        </w:rPr>
        <w:drawing>
          <wp:inline distT="0" distB="0" distL="0" distR="0" wp14:anchorId="62F3C0B2" wp14:editId="465A79BB">
            <wp:extent cx="2604585" cy="1592580"/>
            <wp:effectExtent l="0" t="0" r="5715" b="7620"/>
            <wp:docPr id="903999007" name="Image 903999007" descr="Une image contenant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99007" name="Image 18" descr="Une image contenant capture d’écran, conception&#10;&#10;Description générée automatiquement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064" cy="160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D810" w14:textId="15985019" w:rsidR="00A27A01" w:rsidRDefault="00196268" w:rsidP="00132ABF">
      <w:pPr>
        <w:pStyle w:val="Caption"/>
        <w:jc w:val="center"/>
      </w:pPr>
      <w:bookmarkStart w:id="36" w:name="_Toc154100894"/>
      <w:r>
        <w:t xml:space="preserve">Figure </w:t>
      </w:r>
      <w:fldSimple w:instr=" SEQ Figure \* ARABIC ">
        <w:r w:rsidR="003E1408">
          <w:rPr>
            <w:noProof/>
          </w:rPr>
          <w:t>15</w:t>
        </w:r>
      </w:fldSimple>
      <w:r>
        <w:t xml:space="preserve"> Assemblage de l'axe Y</w:t>
      </w:r>
      <w:bookmarkEnd w:id="36"/>
    </w:p>
    <w:p w14:paraId="490903CA" w14:textId="6BC224B5" w:rsidR="00BE6DCB" w:rsidRDefault="00BE6DCB" w:rsidP="00BE6DCB">
      <w:pPr>
        <w:pStyle w:val="Heading3"/>
      </w:pPr>
      <w:bookmarkStart w:id="37" w:name="_Toc154100836"/>
      <w:r>
        <w:t xml:space="preserve">Étape #3, installation </w:t>
      </w:r>
      <w:r w:rsidR="00430982">
        <w:t>des plaques</w:t>
      </w:r>
      <w:bookmarkEnd w:id="37"/>
    </w:p>
    <w:p w14:paraId="35DA785C" w14:textId="77777777" w:rsidR="00430982" w:rsidRDefault="00430982" w:rsidP="00430982">
      <w:pPr>
        <w:jc w:val="both"/>
      </w:pPr>
      <w:r>
        <w:t>Pièces nécessaires :</w:t>
      </w:r>
    </w:p>
    <w:p w14:paraId="0283B19D" w14:textId="5520780B" w:rsidR="00430982" w:rsidRDefault="0082763C" w:rsidP="0082763C">
      <w:pPr>
        <w:pStyle w:val="ListParagraph"/>
        <w:numPr>
          <w:ilvl w:val="0"/>
          <w:numId w:val="11"/>
        </w:numPr>
        <w:jc w:val="both"/>
      </w:pPr>
      <w:r>
        <w:t xml:space="preserve">Plaque </w:t>
      </w:r>
      <w:r w:rsidR="00C748B0">
        <w:t>principale</w:t>
      </w:r>
    </w:p>
    <w:p w14:paraId="6CE2C41A" w14:textId="3B69A0CB" w:rsidR="00C748B0" w:rsidRDefault="00C748B0" w:rsidP="0082763C">
      <w:pPr>
        <w:pStyle w:val="ListParagraph"/>
        <w:numPr>
          <w:ilvl w:val="0"/>
          <w:numId w:val="11"/>
        </w:numPr>
        <w:jc w:val="both"/>
      </w:pPr>
      <w:r>
        <w:t>Plaque secondaire</w:t>
      </w:r>
    </w:p>
    <w:p w14:paraId="466D0604" w14:textId="2BA5C3D1" w:rsidR="00A3061E" w:rsidRDefault="00A3061E" w:rsidP="0082763C">
      <w:pPr>
        <w:pStyle w:val="ListParagraph"/>
        <w:numPr>
          <w:ilvl w:val="0"/>
          <w:numId w:val="11"/>
        </w:numPr>
        <w:jc w:val="both"/>
      </w:pPr>
      <w:r>
        <w:t>Plaque mobile</w:t>
      </w:r>
    </w:p>
    <w:p w14:paraId="0A3E18A5" w14:textId="1647661F" w:rsidR="00A3061E" w:rsidRDefault="00A3061E" w:rsidP="0082763C">
      <w:pPr>
        <w:pStyle w:val="ListParagraph"/>
        <w:numPr>
          <w:ilvl w:val="0"/>
          <w:numId w:val="11"/>
        </w:numPr>
        <w:jc w:val="both"/>
      </w:pPr>
      <w:r>
        <w:t xml:space="preserve">Mâchoire de </w:t>
      </w:r>
      <w:r w:rsidR="0088624D">
        <w:t xml:space="preserve">maintien </w:t>
      </w:r>
    </w:p>
    <w:p w14:paraId="4C096BB4" w14:textId="3072DC07" w:rsidR="00F11A69" w:rsidRDefault="00F11A69" w:rsidP="00F11A69">
      <w:pPr>
        <w:pStyle w:val="ListParagraph"/>
        <w:numPr>
          <w:ilvl w:val="0"/>
          <w:numId w:val="11"/>
        </w:numPr>
        <w:jc w:val="both"/>
      </w:pPr>
      <w:r>
        <w:t>10 X Vis à tête cylindrique</w:t>
      </w:r>
      <w:r w:rsidR="00961343">
        <w:t>s</w:t>
      </w:r>
      <w:r>
        <w:t xml:space="preserve"> M4 x 0.7 x 10 mm</w:t>
      </w:r>
    </w:p>
    <w:p w14:paraId="79E38FD8" w14:textId="0D7257FA" w:rsidR="004C184A" w:rsidRDefault="00DF1A84" w:rsidP="00F11A69">
      <w:pPr>
        <w:pStyle w:val="ListParagraph"/>
        <w:numPr>
          <w:ilvl w:val="0"/>
          <w:numId w:val="11"/>
        </w:numPr>
        <w:jc w:val="both"/>
      </w:pPr>
      <w:r>
        <w:t>4</w:t>
      </w:r>
      <w:r w:rsidR="004C184A">
        <w:t xml:space="preserve"> X Vis à tête conique M3 x 0.5 x </w:t>
      </w:r>
      <w:r w:rsidR="00AD15F4">
        <w:t>16 mm</w:t>
      </w:r>
    </w:p>
    <w:p w14:paraId="19BFE627" w14:textId="096DE6DE" w:rsidR="00001008" w:rsidRDefault="00001008" w:rsidP="00F11A69">
      <w:pPr>
        <w:pStyle w:val="ListParagraph"/>
        <w:numPr>
          <w:ilvl w:val="0"/>
          <w:numId w:val="11"/>
        </w:numPr>
        <w:jc w:val="both"/>
      </w:pPr>
      <w:r>
        <w:t>Vis M3</w:t>
      </w:r>
    </w:p>
    <w:p w14:paraId="079F0CD3" w14:textId="77777777" w:rsidR="00F11A69" w:rsidRDefault="00F11A69" w:rsidP="00F11A69">
      <w:pPr>
        <w:jc w:val="both"/>
      </w:pPr>
    </w:p>
    <w:p w14:paraId="757BED48" w14:textId="3079D21E" w:rsidR="00DF3FF0" w:rsidRDefault="004C710D" w:rsidP="00DF1A84">
      <w:pPr>
        <w:ind w:left="1416" w:hanging="1416"/>
        <w:jc w:val="both"/>
      </w:pPr>
      <w:r>
        <w:t xml:space="preserve">Étape </w:t>
      </w:r>
      <w:r w:rsidR="00CE4233">
        <w:t>#3.</w:t>
      </w:r>
      <w:r w:rsidR="000329A4">
        <w:t>1</w:t>
      </w:r>
      <w:r w:rsidR="00CE4233">
        <w:tab/>
      </w:r>
      <w:r w:rsidR="0096149B">
        <w:t>Fixer la plaque sur l</w:t>
      </w:r>
      <w:r w:rsidR="0084319A">
        <w:t>e module de rails linéaires de l’axe Y</w:t>
      </w:r>
      <w:r w:rsidR="00DF1A84">
        <w:t xml:space="preserve"> avec 10 vis à tête cylindrique</w:t>
      </w:r>
      <w:r w:rsidR="00E954CE">
        <w:t>s</w:t>
      </w:r>
      <w:r w:rsidR="00DF1A84">
        <w:t xml:space="preserve"> M4 x 0.7 x 10 mm.</w:t>
      </w:r>
    </w:p>
    <w:p w14:paraId="375FB6CE" w14:textId="77777777" w:rsidR="0018228C" w:rsidRDefault="0018228C" w:rsidP="004C710D">
      <w:pPr>
        <w:jc w:val="both"/>
      </w:pPr>
    </w:p>
    <w:p w14:paraId="73E0C7E0" w14:textId="77777777" w:rsidR="00196268" w:rsidRDefault="002D1E7A" w:rsidP="00196268">
      <w:pPr>
        <w:keepNext/>
        <w:jc w:val="center"/>
      </w:pPr>
      <w:r>
        <w:rPr>
          <w:noProof/>
        </w:rPr>
        <w:drawing>
          <wp:inline distT="0" distB="0" distL="0" distR="0" wp14:anchorId="29052F76" wp14:editId="010E2A01">
            <wp:extent cx="1968310" cy="3476055"/>
            <wp:effectExtent l="7938" t="0" r="2222" b="2223"/>
            <wp:docPr id="1753796517" name="Image 1753796517" descr="Une image contenant texte, capture d’écran, Rectangl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96517" name="Image 19" descr="Une image contenant texte, capture d’écran, Rectangle, conception&#10;&#10;Description générée automatiquement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70294" cy="347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0C0DB" w14:textId="6E66AAA4" w:rsidR="00196268" w:rsidRDefault="00196268" w:rsidP="00196268">
      <w:pPr>
        <w:pStyle w:val="Caption"/>
        <w:jc w:val="center"/>
      </w:pPr>
      <w:bookmarkStart w:id="38" w:name="_Toc154100895"/>
      <w:r>
        <w:t xml:space="preserve">Figure </w:t>
      </w:r>
      <w:fldSimple w:instr=" SEQ Figure \* ARABIC ">
        <w:r w:rsidR="003E1408">
          <w:rPr>
            <w:noProof/>
          </w:rPr>
          <w:t>16</w:t>
        </w:r>
      </w:fldSimple>
      <w:r>
        <w:t xml:space="preserve"> Plaque principale</w:t>
      </w:r>
      <w:bookmarkEnd w:id="38"/>
    </w:p>
    <w:p w14:paraId="25A2A1EC" w14:textId="77777777" w:rsidR="00196268" w:rsidRDefault="00196268" w:rsidP="00196268"/>
    <w:p w14:paraId="48DA4D58" w14:textId="70448EDF" w:rsidR="000329A4" w:rsidRPr="00196268" w:rsidRDefault="000329A4" w:rsidP="00DF1A84">
      <w:pPr>
        <w:ind w:left="1416" w:hanging="1416"/>
        <w:jc w:val="both"/>
      </w:pPr>
      <w:r>
        <w:t>Étape #3.2</w:t>
      </w:r>
      <w:r>
        <w:tab/>
        <w:t>Fixer la plaque secondaire sur le bâti de la machine</w:t>
      </w:r>
      <w:r w:rsidR="00DF1A84">
        <w:t xml:space="preserve"> avec </w:t>
      </w:r>
      <w:r w:rsidR="00506EB6">
        <w:t>qu</w:t>
      </w:r>
      <w:r w:rsidR="009D1DAB">
        <w:t>atre</w:t>
      </w:r>
      <w:r w:rsidR="00DF1A84">
        <w:t xml:space="preserve"> vis à tête conique</w:t>
      </w:r>
      <w:r w:rsidR="008213A2">
        <w:t>s</w:t>
      </w:r>
      <w:r w:rsidR="00DF1A84">
        <w:t xml:space="preserve"> M3 x 0.5 x 16 mm.</w:t>
      </w:r>
    </w:p>
    <w:p w14:paraId="6AFF516C" w14:textId="77777777" w:rsidR="00196268" w:rsidRDefault="004C710D" w:rsidP="00196268">
      <w:pPr>
        <w:keepNext/>
        <w:jc w:val="center"/>
      </w:pPr>
      <w:r>
        <w:rPr>
          <w:noProof/>
        </w:rPr>
        <w:drawing>
          <wp:inline distT="0" distB="0" distL="0" distR="0" wp14:anchorId="3664CB19" wp14:editId="2C06A2DE">
            <wp:extent cx="1066800" cy="2448668"/>
            <wp:effectExtent l="0" t="0" r="0" b="8890"/>
            <wp:docPr id="1063462071" name="Image 1063462071" descr="Une image contenant capture d’écran, Modélisation 3D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62071" name="Image 20" descr="Une image contenant capture d’écran, Modélisation 3D&#10;&#10;Description générée automatiquement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1598" cy="24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6DA3" w14:textId="3160F57A" w:rsidR="002D1E7A" w:rsidRDefault="00196268" w:rsidP="00132ABF">
      <w:pPr>
        <w:pStyle w:val="Caption"/>
        <w:jc w:val="center"/>
      </w:pPr>
      <w:bookmarkStart w:id="39" w:name="_Toc154100896"/>
      <w:r>
        <w:t xml:space="preserve">Figure </w:t>
      </w:r>
      <w:fldSimple w:instr=" SEQ Figure \* ARABIC ">
        <w:r w:rsidR="003E1408">
          <w:rPr>
            <w:noProof/>
          </w:rPr>
          <w:t>17</w:t>
        </w:r>
      </w:fldSimple>
      <w:r>
        <w:t xml:space="preserve"> Plaque secondaire</w:t>
      </w:r>
      <w:bookmarkEnd w:id="39"/>
    </w:p>
    <w:p w14:paraId="34466692" w14:textId="77777777" w:rsidR="00506EB6" w:rsidRDefault="00506EB6" w:rsidP="00506EB6"/>
    <w:p w14:paraId="38CC01A6" w14:textId="77777777" w:rsidR="00506EB6" w:rsidRPr="00506EB6" w:rsidRDefault="00506EB6" w:rsidP="00506EB6"/>
    <w:p w14:paraId="699D5AB2" w14:textId="06BCB104" w:rsidR="00D57F68" w:rsidRDefault="00085E7F" w:rsidP="00D57F68">
      <w:r>
        <w:t>Étape #3.3</w:t>
      </w:r>
      <w:r>
        <w:tab/>
        <w:t xml:space="preserve">Fixer </w:t>
      </w:r>
      <w:r w:rsidR="00D57F68">
        <w:t>les mâchoires</w:t>
      </w:r>
      <w:r w:rsidR="00354842">
        <w:t xml:space="preserve"> de maintien </w:t>
      </w:r>
      <w:r w:rsidR="00D57F68">
        <w:t>à</w:t>
      </w:r>
      <w:r w:rsidR="00C91C97">
        <w:t xml:space="preserve"> </w:t>
      </w:r>
      <w:r w:rsidR="00AB683F">
        <w:t>l’avant de la</w:t>
      </w:r>
      <w:r>
        <w:t xml:space="preserve"> plaque mobile</w:t>
      </w:r>
      <w:r w:rsidR="00D57F68">
        <w:t xml:space="preserve">, s’assurer que </w:t>
      </w:r>
      <w:r w:rsidR="007D401D">
        <w:t xml:space="preserve">les mâchoires peuvent pivoter </w:t>
      </w:r>
      <w:r w:rsidR="00256A82">
        <w:t xml:space="preserve">librement sur les </w:t>
      </w:r>
      <w:r w:rsidR="00183639">
        <w:t>vis de pivot</w:t>
      </w:r>
      <w:r w:rsidR="00FE055E">
        <w:t>.</w:t>
      </w:r>
      <w:r w:rsidR="005E3C46">
        <w:t xml:space="preserve"> Installer le ressort entre les mâchoires.</w:t>
      </w:r>
      <w:r w:rsidR="0022730A">
        <w:t xml:space="preserve"> </w:t>
      </w:r>
    </w:p>
    <w:p w14:paraId="1A6AD8D5" w14:textId="77777777" w:rsidR="00D57F68" w:rsidRDefault="00D57F68" w:rsidP="00D57F68"/>
    <w:p w14:paraId="16FF338F" w14:textId="77777777" w:rsidR="00A3461B" w:rsidRDefault="00A3461B" w:rsidP="00A30A42">
      <w:pPr>
        <w:keepNext/>
        <w:jc w:val="center"/>
      </w:pPr>
      <w:r>
        <w:rPr>
          <w:noProof/>
        </w:rPr>
        <w:drawing>
          <wp:inline distT="0" distB="0" distL="0" distR="0" wp14:anchorId="4C09C42D" wp14:editId="2728A58D">
            <wp:extent cx="4997303" cy="3233787"/>
            <wp:effectExtent l="0" t="0" r="0" b="5080"/>
            <wp:docPr id="898401199" name="Image 89840119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106" cy="323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3FB69" w14:textId="616FC688" w:rsidR="00D57F68" w:rsidRDefault="00A3461B" w:rsidP="00A3461B">
      <w:pPr>
        <w:pStyle w:val="Caption"/>
        <w:jc w:val="center"/>
      </w:pPr>
      <w:bookmarkStart w:id="40" w:name="_Toc154100897"/>
      <w:r>
        <w:t xml:space="preserve">Figure </w:t>
      </w:r>
      <w:fldSimple w:instr=" SEQ Figure \* ARABIC ">
        <w:r w:rsidR="003E1408">
          <w:rPr>
            <w:noProof/>
          </w:rPr>
          <w:t>18</w:t>
        </w:r>
      </w:fldSimple>
      <w:r>
        <w:t xml:space="preserve"> Mâchoires de maintien</w:t>
      </w:r>
      <w:bookmarkEnd w:id="40"/>
    </w:p>
    <w:p w14:paraId="1A8A3DE5" w14:textId="7EA28DF4" w:rsidR="00905E89" w:rsidRDefault="00905E89" w:rsidP="00D57F68">
      <w:r>
        <w:t>Étape #3.3</w:t>
      </w:r>
      <w:r w:rsidR="00001008">
        <w:tab/>
      </w:r>
      <w:r w:rsidR="00FE3EA3">
        <w:t xml:space="preserve">Fixer la plaque mobile sur </w:t>
      </w:r>
      <w:r w:rsidR="000557FC">
        <w:t xml:space="preserve">les roulements linéaires </w:t>
      </w:r>
      <w:r w:rsidR="00684F9D">
        <w:t>à</w:t>
      </w:r>
      <w:r w:rsidR="00FC4FD8">
        <w:t xml:space="preserve"> l’aide de 8 vis M3</w:t>
      </w:r>
      <w:r w:rsidR="00001008">
        <w:t>.</w:t>
      </w:r>
    </w:p>
    <w:p w14:paraId="66B5636A" w14:textId="100D1A3B" w:rsidR="00DA314D" w:rsidRDefault="00955B08" w:rsidP="00DC7C74">
      <w:pPr>
        <w:pStyle w:val="Heading3"/>
      </w:pPr>
      <w:bookmarkStart w:id="41" w:name="_Toc154100837"/>
      <w:r>
        <w:t>Étape #</w:t>
      </w:r>
      <w:r w:rsidR="00BE6DCB">
        <w:t>4</w:t>
      </w:r>
      <w:r>
        <w:t>, a</w:t>
      </w:r>
      <w:r w:rsidR="00BF5A58">
        <w:t xml:space="preserve">ssemblage des </w:t>
      </w:r>
      <w:r>
        <w:t>m</w:t>
      </w:r>
      <w:r w:rsidR="00AD5BB2">
        <w:t>odules</w:t>
      </w:r>
      <w:bookmarkEnd w:id="41"/>
    </w:p>
    <w:p w14:paraId="190414DD" w14:textId="77777777" w:rsidR="00AD5BB2" w:rsidRDefault="00AD5BB2" w:rsidP="00AD5BB2"/>
    <w:p w14:paraId="7C742F07" w14:textId="37B84272" w:rsidR="00AD5BB2" w:rsidRDefault="00AD5BB2" w:rsidP="00AD5BB2">
      <w:r>
        <w:t>Veuillez assembler les différents modules en vous fiant au</w:t>
      </w:r>
      <w:r w:rsidR="00973E48">
        <w:t>x</w:t>
      </w:r>
      <w:r>
        <w:t xml:space="preserve"> modèle</w:t>
      </w:r>
      <w:r w:rsidR="00973E48">
        <w:t>s</w:t>
      </w:r>
      <w:r>
        <w:t xml:space="preserve"> : </w:t>
      </w:r>
    </w:p>
    <w:p w14:paraId="50E7F628" w14:textId="77777777" w:rsidR="00AD5BB2" w:rsidRDefault="00AD5BB2" w:rsidP="00AD5BB2"/>
    <w:p w14:paraId="5ACF8B62" w14:textId="1FB64EB8" w:rsidR="00AD5BB2" w:rsidRPr="00AD5BB2" w:rsidRDefault="00C20DAE" w:rsidP="00AD5BB2">
      <w:pPr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FF6B08D" wp14:editId="62721145">
                <wp:simplePos x="0" y="0"/>
                <wp:positionH relativeFrom="column">
                  <wp:posOffset>-676910</wp:posOffset>
                </wp:positionH>
                <wp:positionV relativeFrom="paragraph">
                  <wp:posOffset>4732020</wp:posOffset>
                </wp:positionV>
                <wp:extent cx="6839585" cy="635"/>
                <wp:effectExtent l="0" t="0" r="0" b="0"/>
                <wp:wrapSquare wrapText="bothSides"/>
                <wp:docPr id="1895959129" name="Zone de texte 189595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9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82ABE9" w14:textId="6D8EA17F" w:rsidR="00C20DAE" w:rsidRPr="00D441D7" w:rsidRDefault="00C20DAE" w:rsidP="00C20DA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42" w:name="_Toc154100898"/>
                            <w:r>
                              <w:t xml:space="preserve">Figure </w:t>
                            </w:r>
                            <w:fldSimple w:instr=" SEQ Figure \* ARABIC ">
                              <w:r w:rsidR="003E1408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t xml:space="preserve"> Module de dénudage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FF6B08D" id="_x0000_t202" coordsize="21600,21600" o:spt="202" path="m,l,21600r21600,l21600,xe">
                <v:stroke joinstyle="miter"/>
                <v:path gradientshapeok="t" o:connecttype="rect"/>
              </v:shapetype>
              <v:shape id="Zone de texte 1895959129" o:spid="_x0000_s1026" type="#_x0000_t202" style="position:absolute;left:0;text-align:left;margin-left:-53.3pt;margin-top:372.6pt;width:538.55pt;height: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f9mFgIAADgEAAAOAAAAZHJzL2Uyb0RvYy54bWysU1Fv2jAQfp+0/2D5fQRagVhEqBgV0yTU&#10;VqJTn43jkEiOzzsbEvbrd3YS6Lo9VX1xLr7zd77v+7y4a2vNTgpdBSbjk9GYM2Uk5JU5ZPzn8+bL&#10;nDPnhcmFBqMyflaO3y0/f1o0NlU3UILOFTICMS5tbMZL722aJE6WqhZuBFYZShaAtfD0i4ckR9EQ&#10;eq2Tm/F4ljSAuUWQyjnave+SfBnxi0JJ/1gUTnmmM05383HFuO7DmiwXIj2gsGUl+2uId9yiFpWh&#10;pheoe+EFO2L1D1RdSQQHhR9JqBMoikqqOANNMxm/mWZXCqviLESOsxea3MfByofTzj4h8+03aEnA&#10;QEhjXepoM8zTFliHL92UUZ4oPF9oU61nkjZn89uv0/mUM0m52e00YCTXoxad/66gZiHIOJImkSpx&#10;2jrflQ4loZMDXeWbSuvwExJrjewkSL+mrLzqwf+q0ibUGginOsCwk1znCJFv920/3B7yM82M0NnB&#10;WbmpqNFWOP8kkPSnMcnT/pGWQkOTcegjzkrA3//bD/UkC2U5a8hPGXe/jgIVZ/qHIcGC+YYAh2A/&#10;BOZYr4FGnNBrsTKGdAC9HsICoX4hq69CF0oJI6lXxv0Qrn3nanoqUq1WsYgsZoXfmp2VAXog9Ll9&#10;EWh7OTyp+ACD00T6RpWuNupiV0dPFEfJAqEdiz3PZM8oev+Ugv9f/8eq64Nf/gEAAP//AwBQSwME&#10;FAAGAAgAAAAhAN5edWXjAAAADAEAAA8AAABkcnMvZG93bnJldi54bWxMj7FOwzAQhnck3sE6JBbU&#10;2m3TFEKcqqpgoEtF6MLmxtc4EJ+j2GnD22NYYLy7T/99f74ebcvO2PvGkYTZVABDqpxuqJZweHue&#10;3APzQZFWrSOU8IUe1sX1Va4y7S70iucy1CyGkM+UBBNCl3HuK4NW+anrkOLt5HqrQhz7muteXWK4&#10;bflciJRb1VD8YFSHW4PVZzlYCfvkfW/uhtPTbpMs+pfDsE0/6lLK25tx8wgs4Bj+YPjRj+pQRKej&#10;G0h71kqYzESaRlbCKlnOgUXkYSWWwI6/mwXwIuf/SxTfAAAA//8DAFBLAQItABQABgAIAAAAIQC2&#10;gziS/gAAAOEBAAATAAAAAAAAAAAAAAAAAAAAAABbQ29udGVudF9UeXBlc10ueG1sUEsBAi0AFAAG&#10;AAgAAAAhADj9If/WAAAAlAEAAAsAAAAAAAAAAAAAAAAALwEAAF9yZWxzLy5yZWxzUEsBAi0AFAAG&#10;AAgAAAAhAIK1/2YWAgAAOAQAAA4AAAAAAAAAAAAAAAAALgIAAGRycy9lMm9Eb2MueG1sUEsBAi0A&#10;FAAGAAgAAAAhAN5edWXjAAAADAEAAA8AAAAAAAAAAAAAAAAAcAQAAGRycy9kb3ducmV2LnhtbFBL&#10;BQYAAAAABAAEAPMAAACABQAAAAA=&#10;" stroked="f">
                <v:textbox style="mso-fit-shape-to-text:t" inset="0,0,0,0">
                  <w:txbxContent>
                    <w:p w14:paraId="5882ABE9" w14:textId="6D8EA17F" w:rsidR="00C20DAE" w:rsidRPr="00D441D7" w:rsidRDefault="00C20DAE" w:rsidP="00C20DAE">
                      <w:pPr>
                        <w:pStyle w:val="Caption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43" w:name="_Toc154100898"/>
                      <w:r>
                        <w:t xml:space="preserve">Figure </w:t>
                      </w:r>
                      <w:fldSimple w:instr=" SEQ Figure \* ARABIC ">
                        <w:r w:rsidR="003E1408">
                          <w:rPr>
                            <w:noProof/>
                          </w:rPr>
                          <w:t>19</w:t>
                        </w:r>
                      </w:fldSimple>
                      <w:r>
                        <w:t xml:space="preserve"> Module de dénudage</w:t>
                      </w:r>
                      <w:bookmarkEnd w:id="43"/>
                    </w:p>
                  </w:txbxContent>
                </v:textbox>
                <w10:wrap type="square"/>
              </v:shape>
            </w:pict>
          </mc:Fallback>
        </mc:AlternateContent>
      </w:r>
      <w:r w:rsidR="00AD5BB2" w:rsidRPr="00AD5BB2">
        <w:rPr>
          <w:noProof/>
        </w:rPr>
        <w:drawing>
          <wp:anchor distT="0" distB="0" distL="114300" distR="114300" simplePos="0" relativeHeight="251658243" behindDoc="1" locked="0" layoutInCell="1" allowOverlap="1" wp14:anchorId="0CCE16AA" wp14:editId="7198A91F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6840000" cy="4353686"/>
            <wp:effectExtent l="0" t="0" r="0" b="8890"/>
            <wp:wrapSquare wrapText="bothSides"/>
            <wp:docPr id="1097934873" name="Image 1097934873" descr="Une image contenant diagramme, croquis, texte, Dessin techn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34873" name="Image 1" descr="Une image contenant diagramme, croquis, texte, Dessin technique&#10;&#10;Description générée automatiquement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353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5BB2">
        <w:rPr>
          <w:b/>
          <w:bCs/>
        </w:rPr>
        <w:t>Module de dénudage</w:t>
      </w:r>
    </w:p>
    <w:p w14:paraId="5C7ABB26" w14:textId="1BD63D11" w:rsidR="00345F8F" w:rsidRDefault="00345F8F" w:rsidP="00345F8F">
      <w:r>
        <w:br w:type="page"/>
      </w:r>
    </w:p>
    <w:p w14:paraId="04F17E62" w14:textId="78E9D279" w:rsidR="00345F8F" w:rsidRPr="00345F8F" w:rsidRDefault="00C20DAE" w:rsidP="00345F8F">
      <w:pPr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3D3C5741" wp14:editId="26826339">
                <wp:simplePos x="0" y="0"/>
                <wp:positionH relativeFrom="column">
                  <wp:posOffset>-676910</wp:posOffset>
                </wp:positionH>
                <wp:positionV relativeFrom="paragraph">
                  <wp:posOffset>4699635</wp:posOffset>
                </wp:positionV>
                <wp:extent cx="6839585" cy="635"/>
                <wp:effectExtent l="0" t="0" r="0" b="0"/>
                <wp:wrapSquare wrapText="bothSides"/>
                <wp:docPr id="451909885" name="Zone de texte 451909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9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A35885" w14:textId="774E8451" w:rsidR="00C20DAE" w:rsidRPr="002634E2" w:rsidRDefault="00C20DAE" w:rsidP="00C20DA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44" w:name="_Toc154100899"/>
                            <w:r>
                              <w:t xml:space="preserve">Figure </w:t>
                            </w:r>
                            <w:fldSimple w:instr=" SEQ Figure \* ARABIC ">
                              <w:r w:rsidR="003E1408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t xml:space="preserve"> Module de chauffage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3C5741" id="Zone de texte 451909885" o:spid="_x0000_s1027" type="#_x0000_t202" style="position:absolute;left:0;text-align:left;margin-left:-53.3pt;margin-top:370.05pt;width:538.55pt;height:.0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wXXGQIAAD8EAAAOAAAAZHJzL2Uyb0RvYy54bWysU8Fu2zAMvQ/YPwi6L05aJOiCOEWWIsOA&#10;oC2QDj0rshwLkEWNUmJnXz9KtpOu22nYRaZJihTfe1zct7VhJ4Veg835ZDTmTFkJhbaHnH9/2Xy6&#10;48wHYQthwKqcn5Xn98uPHxaNm6sbqMAUChkVsX7euJxXIbh5lnlZqVr4EThlKVgC1iLQLx6yAkVD&#10;1WuT3YzHs6wBLByCVN6T96EL8mWqX5ZKhqey9Cowk3N6W0gnpnMfz2y5EPMDCldp2T9D/MMraqEt&#10;Nb2UehBBsCPqP0rVWiJ4KMNIQp1BWWqp0gw0zWT8bppdJZxKsxA43l1g8v+vrHw87dwzstB+gZYI&#10;jIA0zs89OeM8bYl1/NJLGcUJwvMFNtUGJsk5u7v9PL2bciYpNrudxhrZ9apDH74qqFk0co7ESYJK&#10;nLY+dKlDSuzkwehio42JPzGwNshOgvhrKh1UX/y3LGNjroV4qysYPdl1jmiFdt8yXbyZcQ/FmUZH&#10;6FThndxo6rcVPjwLJBnQtCTt8ERHaaDJOfQWZxXgz7/5Yz6xQ1HOGpJVzv2Po0DFmflmibeowcHA&#10;wdgPhj3Wa6BJJ7Q0TiaTLmAwg1ki1K+k+FXsQiFhJfXKeRjMdejETRsj1WqVkkhpToSt3TkZSw+4&#10;vrSvAl3PSiAyH2EQnJi/I6fLTfS41TEQ0om5iGuHYg83qTRx329UXIO3/ynruvfLXwAAAP//AwBQ&#10;SwMEFAAGAAgAAAAhAFAxRBXiAAAADAEAAA8AAABkcnMvZG93bnJldi54bWxMj7FOwzAQhnck3sE6&#10;JBbU2ikhhRCnqioY6FIRurC58TUOxOcodtrw9hgWGO/u03/fX6wm27ETDr51JCGZC2BItdMtNRL2&#10;b8+ze2A+KNKqc4QSvtDDqry8KFSu3Zle8VSFhsUQ8rmSYELoc859bdAqP3c9Urwd3WBViOPQcD2o&#10;cwy3HV8IkXGrWoofjOpxY7D+rEYrYZe+78zNeHzartPb4WU/brKPppLy+mpaPwILOIU/GH70ozqU&#10;0engRtKedRJmiciyyEpYpiIBFpGHpbgDdvjdLICXBf9fovwGAAD//wMAUEsBAi0AFAAGAAgAAAAh&#10;ALaDOJL+AAAA4QEAABMAAAAAAAAAAAAAAAAAAAAAAFtDb250ZW50X1R5cGVzXS54bWxQSwECLQAU&#10;AAYACAAAACEAOP0h/9YAAACUAQAACwAAAAAAAAAAAAAAAAAvAQAAX3JlbHMvLnJlbHNQSwECLQAU&#10;AAYACAAAACEALgcF1xkCAAA/BAAADgAAAAAAAAAAAAAAAAAuAgAAZHJzL2Uyb0RvYy54bWxQSwEC&#10;LQAUAAYACAAAACEAUDFEFeIAAAAMAQAADwAAAAAAAAAAAAAAAABzBAAAZHJzL2Rvd25yZXYueG1s&#10;UEsFBgAAAAAEAAQA8wAAAIIFAAAAAA==&#10;" stroked="f">
                <v:textbox style="mso-fit-shape-to-text:t" inset="0,0,0,0">
                  <w:txbxContent>
                    <w:p w14:paraId="28A35885" w14:textId="774E8451" w:rsidR="00C20DAE" w:rsidRPr="002634E2" w:rsidRDefault="00C20DAE" w:rsidP="00C20DAE">
                      <w:pPr>
                        <w:pStyle w:val="Caption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45" w:name="_Toc154100899"/>
                      <w:r>
                        <w:t xml:space="preserve">Figure </w:t>
                      </w:r>
                      <w:fldSimple w:instr=" SEQ Figure \* ARABIC ">
                        <w:r w:rsidR="003E1408">
                          <w:rPr>
                            <w:noProof/>
                          </w:rPr>
                          <w:t>20</w:t>
                        </w:r>
                      </w:fldSimple>
                      <w:r>
                        <w:t xml:space="preserve"> Module de chauffage</w:t>
                      </w:r>
                      <w:bookmarkEnd w:id="45"/>
                    </w:p>
                  </w:txbxContent>
                </v:textbox>
                <w10:wrap type="square"/>
              </v:shape>
            </w:pict>
          </mc:Fallback>
        </mc:AlternateContent>
      </w:r>
      <w:r w:rsidR="002A6000" w:rsidRPr="00345F8F">
        <w:rPr>
          <w:noProof/>
        </w:rPr>
        <w:drawing>
          <wp:anchor distT="0" distB="0" distL="114300" distR="114300" simplePos="0" relativeHeight="251658244" behindDoc="0" locked="0" layoutInCell="1" allowOverlap="1" wp14:anchorId="15C9D3F0" wp14:editId="1340A0F6">
            <wp:simplePos x="0" y="0"/>
            <wp:positionH relativeFrom="margin">
              <wp:align>center</wp:align>
            </wp:positionH>
            <wp:positionV relativeFrom="paragraph">
              <wp:posOffset>276626</wp:posOffset>
            </wp:positionV>
            <wp:extent cx="6840000" cy="4366435"/>
            <wp:effectExtent l="0" t="0" r="0" b="0"/>
            <wp:wrapSquare wrapText="bothSides"/>
            <wp:docPr id="835975889" name="Image 835975889" descr="Une image contenant diagramme, croquis, Dessin technique, Pl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75889" name="Image 1" descr="Une image contenant diagramme, croquis, Dessin technique, Plan&#10;&#10;Description générée automatiquement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36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5F8F">
        <w:rPr>
          <w:b/>
          <w:bCs/>
        </w:rPr>
        <w:t>Module de chauffage</w:t>
      </w:r>
    </w:p>
    <w:p w14:paraId="11EDB585" w14:textId="0C53303C" w:rsidR="002A519C" w:rsidRDefault="002A519C" w:rsidP="00AD5BB2">
      <w:r>
        <w:t xml:space="preserve">Notes d’assemblage : </w:t>
      </w:r>
      <w:r w:rsidR="001B1854">
        <w:t>les pivots ne doivent pas être serr</w:t>
      </w:r>
      <w:r w:rsidR="00612549">
        <w:t>és</w:t>
      </w:r>
    </w:p>
    <w:p w14:paraId="65E8A3C9" w14:textId="77777777" w:rsidR="00916492" w:rsidRDefault="00916492" w:rsidP="00AD5BB2"/>
    <w:p w14:paraId="6DBD4F7E" w14:textId="77777777" w:rsidR="00112C3E" w:rsidRDefault="00112C3E" w:rsidP="00AD5BB2"/>
    <w:p w14:paraId="0EBE881A" w14:textId="77777777" w:rsidR="00112C3E" w:rsidRDefault="00112C3E" w:rsidP="00AD5BB2"/>
    <w:p w14:paraId="1B04E3B7" w14:textId="77777777" w:rsidR="00112C3E" w:rsidRDefault="00112C3E" w:rsidP="00AD5BB2"/>
    <w:p w14:paraId="1BF47061" w14:textId="77777777" w:rsidR="00112C3E" w:rsidRDefault="00112C3E" w:rsidP="00AD5BB2"/>
    <w:p w14:paraId="78D3172D" w14:textId="77777777" w:rsidR="00112C3E" w:rsidRDefault="00112C3E" w:rsidP="00AD5BB2"/>
    <w:p w14:paraId="3B7407D7" w14:textId="77777777" w:rsidR="00112C3E" w:rsidRDefault="00112C3E" w:rsidP="00AD5BB2"/>
    <w:p w14:paraId="389A8146" w14:textId="77777777" w:rsidR="00112C3E" w:rsidRDefault="00112C3E" w:rsidP="00AD5BB2"/>
    <w:p w14:paraId="270E7A85" w14:textId="77777777" w:rsidR="00112C3E" w:rsidRDefault="00112C3E" w:rsidP="00AD5BB2"/>
    <w:p w14:paraId="63783FBE" w14:textId="77777777" w:rsidR="00112C3E" w:rsidRDefault="00112C3E" w:rsidP="00AD5BB2"/>
    <w:p w14:paraId="003743B2" w14:textId="4025AD12" w:rsidR="00112C3E" w:rsidRDefault="004A069A" w:rsidP="004A069A">
      <w:pPr>
        <w:jc w:val="center"/>
      </w:pPr>
      <w:r>
        <w:rPr>
          <w:b/>
          <w:bCs/>
        </w:rPr>
        <w:t>Iris</w:t>
      </w:r>
    </w:p>
    <w:p w14:paraId="0B41208C" w14:textId="77777777" w:rsidR="00C20DAE" w:rsidRDefault="00C31E24" w:rsidP="00C20DAE">
      <w:pPr>
        <w:keepNext/>
        <w:jc w:val="center"/>
      </w:pPr>
      <w:r w:rsidRPr="00C31E24">
        <w:rPr>
          <w:noProof/>
        </w:rPr>
        <w:drawing>
          <wp:inline distT="0" distB="0" distL="0" distR="0" wp14:anchorId="724C56AD" wp14:editId="0631C02C">
            <wp:extent cx="5040000" cy="3266083"/>
            <wp:effectExtent l="0" t="0" r="8255" b="0"/>
            <wp:docPr id="1878115443" name="Image 1878115443" descr="Une image contenant diagramme, texte, Dessin technique, croqui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15443" name="Image 1" descr="Une image contenant diagramme, texte, Dessin technique, croquis&#10;&#10;Description générée automatiquement"/>
                    <pic:cNvPicPr/>
                  </pic:nvPicPr>
                  <pic:blipFill>
                    <a:blip r:embed="rId40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310F" w14:textId="63D05803" w:rsidR="006A4A8A" w:rsidRDefault="00C20DAE" w:rsidP="00C20DAE">
      <w:pPr>
        <w:pStyle w:val="Caption"/>
        <w:jc w:val="center"/>
      </w:pPr>
      <w:bookmarkStart w:id="46" w:name="_Toc154100900"/>
      <w:r>
        <w:t xml:space="preserve">Figure </w:t>
      </w:r>
      <w:fldSimple w:instr=" SEQ Figure \* ARABIC ">
        <w:r w:rsidR="003E1408">
          <w:rPr>
            <w:noProof/>
          </w:rPr>
          <w:t>21</w:t>
        </w:r>
      </w:fldSimple>
      <w:r>
        <w:t xml:space="preserve"> Iris</w:t>
      </w:r>
      <w:bookmarkEnd w:id="46"/>
    </w:p>
    <w:p w14:paraId="00B9785C" w14:textId="77777777" w:rsidR="00BE318F" w:rsidRDefault="00BE318F" w:rsidP="00163D8C">
      <w:pPr>
        <w:rPr>
          <w:b/>
          <w:bCs/>
        </w:rPr>
      </w:pPr>
    </w:p>
    <w:p w14:paraId="4FC56463" w14:textId="7950DECA" w:rsidR="004A069A" w:rsidRPr="00BE318F" w:rsidRDefault="0050030D" w:rsidP="0050030D">
      <w:pPr>
        <w:jc w:val="center"/>
        <w:rPr>
          <w:b/>
          <w:bCs/>
        </w:rPr>
      </w:pPr>
      <w:r>
        <w:rPr>
          <w:b/>
          <w:bCs/>
        </w:rPr>
        <w:t>Mécanisme d’avance automatique du fil</w:t>
      </w:r>
    </w:p>
    <w:p w14:paraId="6D0357EB" w14:textId="77777777" w:rsidR="00C20DAE" w:rsidRDefault="002C7669" w:rsidP="00C20DAE">
      <w:pPr>
        <w:keepNext/>
        <w:jc w:val="center"/>
      </w:pPr>
      <w:r w:rsidRPr="002C7669">
        <w:rPr>
          <w:noProof/>
        </w:rPr>
        <w:drawing>
          <wp:inline distT="0" distB="0" distL="0" distR="0" wp14:anchorId="47EDCE37" wp14:editId="5F771330">
            <wp:extent cx="5040000" cy="3229917"/>
            <wp:effectExtent l="0" t="0" r="8255" b="8890"/>
            <wp:docPr id="1587727172" name="Image 1587727172" descr="Une image contenant diagramme, croquis, texte, dessi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27172" name="Image 1" descr="Une image contenant diagramme, croquis, texte, dessin&#10;&#10;Description générée automatiquemen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2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7E96" w14:textId="52155626" w:rsidR="00AD5BB2" w:rsidRPr="00AD5BB2" w:rsidRDefault="00C20DAE" w:rsidP="00C20DAE">
      <w:pPr>
        <w:pStyle w:val="Caption"/>
        <w:jc w:val="center"/>
      </w:pPr>
      <w:bookmarkStart w:id="47" w:name="_Toc154100901"/>
      <w:r>
        <w:t xml:space="preserve">Figure </w:t>
      </w:r>
      <w:fldSimple w:instr=" SEQ Figure \* ARABIC ">
        <w:r w:rsidR="003E1408">
          <w:rPr>
            <w:noProof/>
          </w:rPr>
          <w:t>22</w:t>
        </w:r>
      </w:fldSimple>
      <w:r>
        <w:t xml:space="preserve"> Mécanisme d'avance automatique du fil</w:t>
      </w:r>
      <w:bookmarkEnd w:id="47"/>
    </w:p>
    <w:p w14:paraId="566F4EE1" w14:textId="77777777" w:rsidR="006A4B96" w:rsidRDefault="002C7669" w:rsidP="006A4B96">
      <w:r>
        <w:t>Notes d’assemblage :</w:t>
      </w:r>
    </w:p>
    <w:p w14:paraId="02B481AB" w14:textId="3245CF3A" w:rsidR="006A4B96" w:rsidRDefault="002C7669" w:rsidP="006A4B96">
      <w:pPr>
        <w:pStyle w:val="ListParagraph"/>
        <w:numPr>
          <w:ilvl w:val="0"/>
          <w:numId w:val="16"/>
        </w:numPr>
      </w:pPr>
      <w:r>
        <w:t xml:space="preserve"> </w:t>
      </w:r>
      <w:r w:rsidR="006A4B96">
        <w:t>Les</w:t>
      </w:r>
      <w:r>
        <w:t xml:space="preserve"> pivots ne doivent pas être serr</w:t>
      </w:r>
      <w:r w:rsidR="00612549">
        <w:t>és</w:t>
      </w:r>
    </w:p>
    <w:p w14:paraId="1B6A0736" w14:textId="464E3704" w:rsidR="00272E54" w:rsidRDefault="00F30DDE" w:rsidP="006A4B96">
      <w:pPr>
        <w:pStyle w:val="ListParagraph"/>
        <w:numPr>
          <w:ilvl w:val="0"/>
          <w:numId w:val="16"/>
        </w:numPr>
      </w:pPr>
      <w:r>
        <w:t>Ajuster la hauteur de l</w:t>
      </w:r>
      <w:r w:rsidR="00F53CCB">
        <w:t>’engrenage</w:t>
      </w:r>
      <w:r>
        <w:t xml:space="preserve"> </w:t>
      </w:r>
      <w:r w:rsidR="008F0ACB">
        <w:t xml:space="preserve">d’avance </w:t>
      </w:r>
    </w:p>
    <w:p w14:paraId="4136BF1B" w14:textId="5B14E3E4" w:rsidR="000F7F99" w:rsidRDefault="000F7F99" w:rsidP="006A4B96">
      <w:pPr>
        <w:pStyle w:val="ListParagraph"/>
        <w:numPr>
          <w:ilvl w:val="0"/>
          <w:numId w:val="16"/>
        </w:numPr>
      </w:pPr>
      <w:r>
        <w:t xml:space="preserve">Ne pas </w:t>
      </w:r>
      <w:r w:rsidR="001C6CA8">
        <w:t xml:space="preserve">visser trop la vis de tension </w:t>
      </w:r>
    </w:p>
    <w:p w14:paraId="45DDD21B" w14:textId="73D8B729" w:rsidR="001C6CA8" w:rsidRDefault="001C6CA8" w:rsidP="006A4B96">
      <w:pPr>
        <w:pStyle w:val="ListParagraph"/>
        <w:numPr>
          <w:ilvl w:val="0"/>
          <w:numId w:val="16"/>
        </w:numPr>
      </w:pPr>
      <w:r>
        <w:t xml:space="preserve">Le roulement ne doit pas </w:t>
      </w:r>
      <w:r w:rsidR="00B75ADA">
        <w:t xml:space="preserve">frotter sur le </w:t>
      </w:r>
      <w:r w:rsidR="00C14D27">
        <w:t xml:space="preserve">support </w:t>
      </w:r>
    </w:p>
    <w:p w14:paraId="66486F40" w14:textId="77777777" w:rsidR="0050030D" w:rsidRDefault="0050030D" w:rsidP="0050030D"/>
    <w:p w14:paraId="1663640C" w14:textId="18B83478" w:rsidR="0014766D" w:rsidRDefault="00C20DAE" w:rsidP="00BE318F">
      <w:pPr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6DC1A07B" wp14:editId="49869F55">
                <wp:simplePos x="0" y="0"/>
                <wp:positionH relativeFrom="column">
                  <wp:posOffset>-47625</wp:posOffset>
                </wp:positionH>
                <wp:positionV relativeFrom="paragraph">
                  <wp:posOffset>3839210</wp:posOffset>
                </wp:positionV>
                <wp:extent cx="5579745" cy="635"/>
                <wp:effectExtent l="0" t="0" r="0" b="0"/>
                <wp:wrapSquare wrapText="bothSides"/>
                <wp:docPr id="1983090460" name="Zone de texte 1983090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51FAA2" w14:textId="34F2CEF0" w:rsidR="00C20DAE" w:rsidRPr="003910EC" w:rsidRDefault="00C20DAE" w:rsidP="00C20DA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48" w:name="_Toc154100902"/>
                            <w:r>
                              <w:t xml:space="preserve">Figure </w:t>
                            </w:r>
                            <w:fldSimple w:instr=" SEQ Figure \* ARABIC ">
                              <w:r w:rsidR="003E1408"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t xml:space="preserve"> Module de l'axe Y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C1A07B" id="Zone de texte 1983090460" o:spid="_x0000_s1028" type="#_x0000_t202" style="position:absolute;left:0;text-align:left;margin-left:-3.75pt;margin-top:302.3pt;width:439.35pt;height:.0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jNeGwIAAD8EAAAOAAAAZHJzL2Uyb0RvYy54bWysU8Fu2zAMvQ/YPwi6L06ypd2COEWWIsOA&#10;oC2QDj0rshwLkEWNUmJnXz9KtpOt22nYRaZJihTfe1zctbVhJ4Veg835ZDTmTFkJhbaHnH973rz7&#10;yJkPwhbCgFU5PyvP75Zv3ywaN1dTqMAUChkVsX7euJxXIbh5lnlZqVr4EThlKVgC1iLQLx6yAkVD&#10;1WuTTcfjm6wBLByCVN6T974L8mWqX5ZKhsey9Cowk3N6W0gnpnMfz2y5EPMDCldp2T9D/MMraqEt&#10;Nb2UuhdBsCPqP0rVWiJ4KMNIQp1BWWqp0gw0zWT8appdJZxKsxA43l1g8v+vrHw47dwTstB+hpYI&#10;jIA0zs89OeM8bYl1/NJLGcUJwvMFNtUGJsk5m91+uv0w40xS7Ob9LNbIrlcd+vBFQc2ikXMkThJU&#10;4rT1oUsdUmInD0YXG21M/ImBtUF2EsRfU+mg+uK/ZRkbcy3EW13B6Mmuc0QrtPuW6SLn02HGPRRn&#10;Gh2hU4V3cqOp31b48CSQZEDTkrTDIx2lgSbn0FucVYA//uaP+cQORTlrSFY599+PAhVn5qsl3qIG&#10;BwMHYz8Y9livgSad0NI4mUy6gMEMZolQv5DiV7ELhYSV1CvnYTDXoRM3bYxUq1VKIqU5EbZ252Qs&#10;PeD63L4IdD0rgch8gEFwYv6KnC430eNWx0BIJ+Yirh2KPdyk0sR9v1FxDX79T1nXvV/+BAAA//8D&#10;AFBLAwQUAAYACAAAACEAfvRQs+EAAAAKAQAADwAAAGRycy9kb3ducmV2LnhtbEyPsU7DMBCGdyTe&#10;wTokFtQ6LSGpQpyqqmCApSJ0YXPjaxyIz5HttOHtMV1gvLtP/31/uZ5Mz07ofGdJwGKeAENqrOqo&#10;FbB/f56tgPkgScneEgr4Rg/r6vqqlIWyZ3rDUx1aFkPIF1KADmEoOPeNRiP93A5I8Xa0zsgQR9dy&#10;5eQ5hpueL5Mk40Z2FD9oOeBWY/NVj0bALv3Y6bvx+PS6Se/dy37cZp9tLcTtzbR5BBZwCn8w/OpH&#10;daii08GOpDzrBczyh0gKyJI0AxaBVb5YAjtcNjnwquT/K1Q/AAAA//8DAFBLAQItABQABgAIAAAA&#10;IQC2gziS/gAAAOEBAAATAAAAAAAAAAAAAAAAAAAAAABbQ29udGVudF9UeXBlc10ueG1sUEsBAi0A&#10;FAAGAAgAAAAhADj9If/WAAAAlAEAAAsAAAAAAAAAAAAAAAAALwEAAF9yZWxzLy5yZWxzUEsBAi0A&#10;FAAGAAgAAAAhAOAeM14bAgAAPwQAAA4AAAAAAAAAAAAAAAAALgIAAGRycy9lMm9Eb2MueG1sUEsB&#10;Ai0AFAAGAAgAAAAhAH70ULPhAAAACgEAAA8AAAAAAAAAAAAAAAAAdQQAAGRycy9kb3ducmV2Lnht&#10;bFBLBQYAAAAABAAEAPMAAACDBQAAAAA=&#10;" stroked="f">
                <v:textbox style="mso-fit-shape-to-text:t" inset="0,0,0,0">
                  <w:txbxContent>
                    <w:p w14:paraId="3451FAA2" w14:textId="34F2CEF0" w:rsidR="00C20DAE" w:rsidRPr="003910EC" w:rsidRDefault="00C20DAE" w:rsidP="00C20DAE">
                      <w:pPr>
                        <w:pStyle w:val="Caption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49" w:name="_Toc154100902"/>
                      <w:r>
                        <w:t xml:space="preserve">Figure </w:t>
                      </w:r>
                      <w:fldSimple w:instr=" SEQ Figure \* ARABIC ">
                        <w:r w:rsidR="003E1408">
                          <w:rPr>
                            <w:noProof/>
                          </w:rPr>
                          <w:t>23</w:t>
                        </w:r>
                      </w:fldSimple>
                      <w:r>
                        <w:t xml:space="preserve"> Module de l'axe Y</w:t>
                      </w:r>
                      <w:bookmarkEnd w:id="49"/>
                    </w:p>
                  </w:txbxContent>
                </v:textbox>
                <w10:wrap type="square"/>
              </v:shape>
            </w:pict>
          </mc:Fallback>
        </mc:AlternateContent>
      </w:r>
      <w:r w:rsidR="00BE318F" w:rsidRPr="00BE318F">
        <w:rPr>
          <w:noProof/>
        </w:rPr>
        <w:drawing>
          <wp:anchor distT="0" distB="0" distL="114300" distR="114300" simplePos="0" relativeHeight="251658245" behindDoc="0" locked="0" layoutInCell="1" allowOverlap="1" wp14:anchorId="40F48A42" wp14:editId="0F5E10C9">
            <wp:simplePos x="0" y="0"/>
            <wp:positionH relativeFrom="margin">
              <wp:align>center</wp:align>
            </wp:positionH>
            <wp:positionV relativeFrom="paragraph">
              <wp:posOffset>209725</wp:posOffset>
            </wp:positionV>
            <wp:extent cx="5580000" cy="3572893"/>
            <wp:effectExtent l="0" t="0" r="1905" b="8890"/>
            <wp:wrapSquare wrapText="bothSides"/>
            <wp:docPr id="505506654" name="Image 505506654" descr="Une image contenant diagramme, Plan, carte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06654" name="Image 1" descr="Une image contenant diagramme, Plan, carte, texte&#10;&#10;Description générée automatiquement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3572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318F">
        <w:rPr>
          <w:b/>
          <w:bCs/>
        </w:rPr>
        <w:t>Module de l’</w:t>
      </w:r>
      <w:r w:rsidR="00BE318F" w:rsidRPr="00BE318F">
        <w:rPr>
          <w:b/>
          <w:bCs/>
        </w:rPr>
        <w:t>axe</w:t>
      </w:r>
      <w:r w:rsidR="00BE318F">
        <w:rPr>
          <w:b/>
          <w:bCs/>
        </w:rPr>
        <w:t xml:space="preserve"> Y</w:t>
      </w:r>
      <w:r w:rsidR="00BE318F" w:rsidRPr="00BE318F">
        <w:t xml:space="preserve"> </w:t>
      </w:r>
    </w:p>
    <w:p w14:paraId="4922A12F" w14:textId="77777777" w:rsidR="0050030D" w:rsidRPr="0050030D" w:rsidRDefault="0050030D" w:rsidP="0050030D"/>
    <w:p w14:paraId="044BBD48" w14:textId="77777777" w:rsidR="0050030D" w:rsidRPr="0050030D" w:rsidRDefault="0050030D" w:rsidP="0050030D"/>
    <w:p w14:paraId="3E9D4B1B" w14:textId="77777777" w:rsidR="0050030D" w:rsidRPr="0050030D" w:rsidRDefault="0050030D" w:rsidP="0050030D"/>
    <w:p w14:paraId="3261F7C0" w14:textId="77777777" w:rsidR="0050030D" w:rsidRPr="0050030D" w:rsidRDefault="0050030D" w:rsidP="0050030D"/>
    <w:p w14:paraId="531F1925" w14:textId="77777777" w:rsidR="0050030D" w:rsidRPr="0050030D" w:rsidRDefault="0050030D" w:rsidP="0050030D"/>
    <w:p w14:paraId="0EBD4A23" w14:textId="759EC040" w:rsidR="0050030D" w:rsidRDefault="0050030D" w:rsidP="0050030D">
      <w:pPr>
        <w:tabs>
          <w:tab w:val="left" w:pos="3198"/>
        </w:tabs>
      </w:pPr>
      <w:r>
        <w:tab/>
      </w:r>
    </w:p>
    <w:p w14:paraId="183EE49E" w14:textId="77777777" w:rsidR="0050030D" w:rsidRDefault="0050030D" w:rsidP="0050030D">
      <w:pPr>
        <w:tabs>
          <w:tab w:val="left" w:pos="3198"/>
        </w:tabs>
      </w:pPr>
    </w:p>
    <w:p w14:paraId="40DCAE31" w14:textId="77777777" w:rsidR="0050030D" w:rsidRPr="0050030D" w:rsidRDefault="0050030D" w:rsidP="0050030D">
      <w:pPr>
        <w:tabs>
          <w:tab w:val="left" w:pos="3198"/>
        </w:tabs>
      </w:pPr>
    </w:p>
    <w:p w14:paraId="11E26749" w14:textId="77777777" w:rsidR="0050030D" w:rsidRDefault="0050030D" w:rsidP="0014766D">
      <w:pPr>
        <w:jc w:val="both"/>
      </w:pPr>
    </w:p>
    <w:p w14:paraId="00FC84F7" w14:textId="008A111C" w:rsidR="0050030D" w:rsidRPr="00A35D7D" w:rsidRDefault="00A35D7D" w:rsidP="00A35D7D">
      <w:pPr>
        <w:jc w:val="center"/>
        <w:rPr>
          <w:b/>
          <w:bCs/>
        </w:rPr>
      </w:pPr>
      <w:r w:rsidRPr="00A35D7D">
        <w:rPr>
          <w:b/>
          <w:bCs/>
        </w:rPr>
        <w:t>Réservoir à férules</w:t>
      </w:r>
    </w:p>
    <w:p w14:paraId="3B901630" w14:textId="77777777" w:rsidR="00226074" w:rsidRDefault="00761A7B" w:rsidP="00226074">
      <w:pPr>
        <w:keepNext/>
        <w:jc w:val="center"/>
      </w:pPr>
      <w:r w:rsidRPr="00761A7B">
        <w:rPr>
          <w:noProof/>
        </w:rPr>
        <w:drawing>
          <wp:inline distT="0" distB="0" distL="0" distR="0" wp14:anchorId="7C50DB50" wp14:editId="38B48EB5">
            <wp:extent cx="5040000" cy="3266667"/>
            <wp:effectExtent l="0" t="0" r="8255" b="0"/>
            <wp:docPr id="592383321" name="Image 592383321" descr="Une image contenant texte, diagramme, croquis, dessi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83321" name="Image 1" descr="Une image contenant texte, diagramme, croquis, dessin&#10;&#10;Description générée automatiquement"/>
                    <pic:cNvPicPr/>
                  </pic:nvPicPr>
                  <pic:blipFill>
                    <a:blip r:embed="rId44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4961" w14:textId="61066010" w:rsidR="00BE318F" w:rsidRDefault="00226074" w:rsidP="00226074">
      <w:pPr>
        <w:pStyle w:val="Caption"/>
        <w:jc w:val="center"/>
      </w:pPr>
      <w:bookmarkStart w:id="50" w:name="_Toc154100903"/>
      <w:r>
        <w:t xml:space="preserve">Figure </w:t>
      </w:r>
      <w:fldSimple w:instr=" SEQ Figure \* ARABIC ">
        <w:r w:rsidR="003E1408">
          <w:rPr>
            <w:noProof/>
          </w:rPr>
          <w:t>24</w:t>
        </w:r>
      </w:fldSimple>
      <w:r>
        <w:t xml:space="preserve"> Réservoir à férules</w:t>
      </w:r>
      <w:bookmarkEnd w:id="50"/>
    </w:p>
    <w:p w14:paraId="511E10BF" w14:textId="639CAD68" w:rsidR="00BE318F" w:rsidRDefault="00BE318F" w:rsidP="0014766D">
      <w:pPr>
        <w:jc w:val="both"/>
      </w:pPr>
    </w:p>
    <w:p w14:paraId="1DD741A4" w14:textId="3C1851E7" w:rsidR="00A35D7D" w:rsidRPr="00A35D7D" w:rsidRDefault="00A35D7D" w:rsidP="00A35D7D">
      <w:pPr>
        <w:jc w:val="center"/>
        <w:rPr>
          <w:b/>
          <w:bCs/>
        </w:rPr>
      </w:pPr>
      <w:r w:rsidRPr="00A35D7D">
        <w:rPr>
          <w:b/>
          <w:bCs/>
        </w:rPr>
        <w:t>Module à sertir</w:t>
      </w:r>
    </w:p>
    <w:p w14:paraId="33D9F945" w14:textId="77777777" w:rsidR="00226074" w:rsidRDefault="00A35D7D" w:rsidP="00226074">
      <w:pPr>
        <w:keepNext/>
        <w:jc w:val="center"/>
      </w:pPr>
      <w:r w:rsidRPr="002D533A">
        <w:rPr>
          <w:noProof/>
        </w:rPr>
        <w:drawing>
          <wp:inline distT="0" distB="0" distL="0" distR="0" wp14:anchorId="2E5383FF" wp14:editId="78ED40EA">
            <wp:extent cx="5040000" cy="3264917"/>
            <wp:effectExtent l="0" t="0" r="8255" b="0"/>
            <wp:docPr id="112710817" name="Image 112710817" descr="Une image contenant texte, diagramme, croquis, dessi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0817" name="Image 1" descr="Une image contenant texte, diagramme, croquis, dessin&#10;&#10;Description générée automatiquement"/>
                    <pic:cNvPicPr/>
                  </pic:nvPicPr>
                  <pic:blipFill>
                    <a:blip r:embed="rId45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96CF" w14:textId="0D471C72" w:rsidR="00A35D7D" w:rsidRDefault="00226074" w:rsidP="00226074">
      <w:pPr>
        <w:pStyle w:val="Caption"/>
        <w:jc w:val="center"/>
      </w:pPr>
      <w:bookmarkStart w:id="51" w:name="_Toc154100904"/>
      <w:r>
        <w:t xml:space="preserve">Figure </w:t>
      </w:r>
      <w:fldSimple w:instr=" SEQ Figure \* ARABIC ">
        <w:r w:rsidR="003E1408">
          <w:rPr>
            <w:noProof/>
          </w:rPr>
          <w:t>25</w:t>
        </w:r>
      </w:fldSimple>
      <w:r>
        <w:t xml:space="preserve"> Module à sertir</w:t>
      </w:r>
      <w:bookmarkEnd w:id="51"/>
    </w:p>
    <w:p w14:paraId="059B2B78" w14:textId="0E7E5DAF" w:rsidR="00D403ED" w:rsidRDefault="005022A4" w:rsidP="00D403ED">
      <w:pPr>
        <w:pStyle w:val="Heading2"/>
      </w:pPr>
      <w:bookmarkStart w:id="52" w:name="_Toc154100838"/>
      <w:r>
        <w:t>Calculs</w:t>
      </w:r>
      <w:r w:rsidR="00D403ED">
        <w:t xml:space="preserve"> </w:t>
      </w:r>
      <w:r w:rsidR="00BC5787">
        <w:t>m</w:t>
      </w:r>
      <w:r w:rsidR="00D403ED">
        <w:t>écaniques</w:t>
      </w:r>
      <w:bookmarkEnd w:id="52"/>
    </w:p>
    <w:p w14:paraId="0EAB234D" w14:textId="62C5BAD4" w:rsidR="000D0489" w:rsidRDefault="000D0489" w:rsidP="004A7F17">
      <w:pPr>
        <w:ind w:firstLine="576"/>
        <w:jc w:val="both"/>
      </w:pPr>
      <w:r>
        <w:t xml:space="preserve">Certains organes de machine </w:t>
      </w:r>
      <w:r w:rsidR="00A746C2">
        <w:t>peuvent parfois être</w:t>
      </w:r>
      <w:r w:rsidR="009457EA">
        <w:t xml:space="preserve"> impossibles à déterminer sans faire de calculs. D’autres occupent une fonction critique </w:t>
      </w:r>
      <w:r w:rsidR="00C65C4B">
        <w:t>ou les forces en jeu peuvent compromettre l’intégrité de la machine ou poser un risque de sécurité pour l’opérateur. Dans cette section</w:t>
      </w:r>
      <w:r w:rsidR="00F82EA8">
        <w:t>,</w:t>
      </w:r>
      <w:r w:rsidR="00820A8F">
        <w:t xml:space="preserve"> les calculs des organes posant des risques </w:t>
      </w:r>
      <w:r w:rsidR="00615BB8">
        <w:t>les plus pertinent</w:t>
      </w:r>
      <w:r w:rsidR="00CD0FD0">
        <w:t>s</w:t>
      </w:r>
      <w:r w:rsidR="00C65C4B">
        <w:t xml:space="preserve"> seront présentés </w:t>
      </w:r>
      <w:r w:rsidR="00F82EA8">
        <w:t>et expliqués</w:t>
      </w:r>
      <w:r w:rsidR="00615BB8">
        <w:t>.</w:t>
      </w:r>
    </w:p>
    <w:p w14:paraId="318B11A4" w14:textId="77777777" w:rsidR="000D0489" w:rsidRDefault="000D0489" w:rsidP="00D403ED"/>
    <w:p w14:paraId="590FA3D2" w14:textId="4A87C004" w:rsidR="00D403ED" w:rsidRDefault="00D403ED" w:rsidP="00D403ED">
      <w:pPr>
        <w:pStyle w:val="Heading3"/>
      </w:pPr>
      <w:bookmarkStart w:id="53" w:name="_Toc154100839"/>
      <w:r>
        <w:t>Longueur de courroie</w:t>
      </w:r>
      <w:r w:rsidR="00615BB8">
        <w:t xml:space="preserve"> et entraxe</w:t>
      </w:r>
      <w:r w:rsidR="007747D0">
        <w:t xml:space="preserve"> </w:t>
      </w:r>
      <w:r w:rsidR="00B01F5F">
        <w:t>du module à dénuder</w:t>
      </w:r>
      <w:bookmarkEnd w:id="53"/>
    </w:p>
    <w:p w14:paraId="73D5D9D7" w14:textId="7E48646B" w:rsidR="00F41AD0" w:rsidRPr="00FA4A4C" w:rsidRDefault="00F41AD0" w:rsidP="00932D8F">
      <w:pPr>
        <w:jc w:val="both"/>
      </w:pPr>
      <w:r>
        <w:t xml:space="preserve">Dans le module de dénudage, </w:t>
      </w:r>
      <w:r w:rsidR="009B1C0F">
        <w:t xml:space="preserve">il y a une courroie qui permet de mettre en rotation le dispositif qui soutient les lames. </w:t>
      </w:r>
      <w:r w:rsidR="00FB754F">
        <w:t>C’est une courroie de Type HTD 5M – 9mm de large. Ce type de courroie cranté</w:t>
      </w:r>
      <w:r w:rsidR="00B91F3B">
        <w:t>e</w:t>
      </w:r>
      <w:r w:rsidR="00FB754F">
        <w:t xml:space="preserve"> permet de transmettre </w:t>
      </w:r>
      <w:r w:rsidR="00B41B02">
        <w:t xml:space="preserve">la rotation et de maintenir une position, atout important considérant l’utilisation d’un moteur de type pas-à-pas. </w:t>
      </w:r>
      <w:r w:rsidR="00FA1327">
        <w:t>Les courroies crantées</w:t>
      </w:r>
      <w:r w:rsidR="002078C4">
        <w:t xml:space="preserve"> ont aussi une plus grande résistance au glissement.</w:t>
      </w:r>
      <w:r w:rsidR="00FA1327">
        <w:t xml:space="preserve"> La longueur de la courroie a été </w:t>
      </w:r>
      <w:r w:rsidR="00FA1327">
        <w:lastRenderedPageBreak/>
        <w:t>détermi</w:t>
      </w:r>
      <w:r w:rsidR="00932D8F">
        <w:t>né</w:t>
      </w:r>
      <w:r w:rsidR="00BC6E52">
        <w:t>e</w:t>
      </w:r>
      <w:r w:rsidR="00932D8F">
        <w:t xml:space="preserve"> en fonction des longueurs disponibles commercialement, </w:t>
      </w:r>
      <w:r w:rsidR="00922A2B">
        <w:t>et d’un entraxe limité pour ne pas compromettre l’espace du module adjacent.</w:t>
      </w:r>
      <w:r w:rsidR="0071166D">
        <w:t xml:space="preserve"> L’entraxe (</w:t>
      </w:r>
      <w:r w:rsidR="0071166D" w:rsidRPr="0071166D">
        <w:rPr>
          <w:b/>
          <w:bCs/>
        </w:rPr>
        <w:t>C</w:t>
      </w:r>
      <w:r w:rsidR="00232E5E">
        <w:t>),</w:t>
      </w:r>
      <w:r w:rsidR="00251EBE">
        <w:t xml:space="preserve"> ne pouvait pas dépasser une distance </w:t>
      </w:r>
      <w:r w:rsidR="008E5DEA">
        <w:t>de 95</w:t>
      </w:r>
      <w:r w:rsidR="00251EBE">
        <w:t xml:space="preserve"> mm</w:t>
      </w:r>
      <w:r w:rsidR="00FA4A4C">
        <w:t xml:space="preserve"> puisqu’au-dessus de cette valeur, l</w:t>
      </w:r>
      <w:r w:rsidR="00A4772F">
        <w:t xml:space="preserve">’espace requis aurait été </w:t>
      </w:r>
      <w:r w:rsidR="007A3CFC">
        <w:t>insuffisant</w:t>
      </w:r>
      <w:r w:rsidR="00A4772F">
        <w:t>.</w:t>
      </w:r>
      <w:r w:rsidR="007A3CFC">
        <w:t xml:space="preserve"> </w:t>
      </w:r>
      <w:r w:rsidR="008E5DEA">
        <w:t xml:space="preserve">La poulie menante </w:t>
      </w:r>
      <w:r w:rsidR="00CE4D26">
        <w:t xml:space="preserve">d’un diamètre </w:t>
      </w:r>
      <w:r w:rsidR="00116344">
        <w:t xml:space="preserve">extérieur </w:t>
      </w:r>
      <w:r w:rsidR="00CE4D26">
        <w:t xml:space="preserve">de 26.5 </w:t>
      </w:r>
      <w:r w:rsidR="008738B7">
        <w:t xml:space="preserve">mm entrerait en </w:t>
      </w:r>
      <w:r w:rsidR="00090AAE">
        <w:t>collision</w:t>
      </w:r>
      <w:r w:rsidR="008738B7">
        <w:t xml:space="preserve"> avec le module</w:t>
      </w:r>
      <w:r w:rsidR="00090AAE">
        <w:t xml:space="preserve"> de sertissage</w:t>
      </w:r>
      <w:r w:rsidR="00723584">
        <w:t>.</w:t>
      </w:r>
      <w:r w:rsidR="00CA12BD">
        <w:t xml:space="preserve"> </w:t>
      </w:r>
      <w:r w:rsidR="00EF446A">
        <w:t xml:space="preserve">La </w:t>
      </w:r>
      <w:r w:rsidR="00F57E51">
        <w:t xml:space="preserve">poulie </w:t>
      </w:r>
      <w:r w:rsidR="00EC3303">
        <w:t xml:space="preserve">HTD </w:t>
      </w:r>
      <w:r w:rsidR="00F57E51">
        <w:t>menée de 38 dents a été choisi</w:t>
      </w:r>
      <w:r w:rsidR="003E3AD7">
        <w:t>e</w:t>
      </w:r>
      <w:r w:rsidR="00F57E51">
        <w:t xml:space="preserve"> en fonction de l’</w:t>
      </w:r>
      <w:r w:rsidR="00F967C4">
        <w:t>espace interne</w:t>
      </w:r>
      <w:r w:rsidR="00635379">
        <w:t xml:space="preserve"> pour accommoder l</w:t>
      </w:r>
      <w:r w:rsidR="000F0EE1">
        <w:t>es</w:t>
      </w:r>
      <w:r w:rsidR="00B42355">
        <w:t xml:space="preserve"> pièce</w:t>
      </w:r>
      <w:r w:rsidR="000F0EE1">
        <w:t>s</w:t>
      </w:r>
      <w:r w:rsidR="00B42355">
        <w:t xml:space="preserve"> qui </w:t>
      </w:r>
      <w:r w:rsidR="000F0EE1">
        <w:t xml:space="preserve">maintiennent </w:t>
      </w:r>
      <w:r w:rsidR="00AF49D2">
        <w:t xml:space="preserve">le cylindre pneumatique de type pince qui </w:t>
      </w:r>
      <w:r w:rsidR="0081675A">
        <w:t xml:space="preserve">ont </w:t>
      </w:r>
      <w:r w:rsidR="00D55BB7">
        <w:t>accompli la fonction de dénudage</w:t>
      </w:r>
      <w:r w:rsidR="00C6764C">
        <w:t>. Ensuite, pour obtenir un ratio d’environ 1</w:t>
      </w:r>
      <w:r w:rsidR="002F0761">
        <w:t xml:space="preserve"> : </w:t>
      </w:r>
      <w:r w:rsidR="00576090">
        <w:t>2</w:t>
      </w:r>
      <w:r w:rsidR="002F0761">
        <w:t xml:space="preserve"> </w:t>
      </w:r>
      <w:r w:rsidR="000F0EE1">
        <w:t xml:space="preserve">dans le but </w:t>
      </w:r>
      <w:r w:rsidR="00EC3303">
        <w:t xml:space="preserve">de </w:t>
      </w:r>
      <w:r w:rsidR="00BF1A13">
        <w:t xml:space="preserve">réduire </w:t>
      </w:r>
      <w:r w:rsidR="00774A61">
        <w:t xml:space="preserve">l’effort du moteur, </w:t>
      </w:r>
      <w:r w:rsidR="006713AF">
        <w:t>une p</w:t>
      </w:r>
      <w:r w:rsidR="00EC3303">
        <w:t>oulie HTD de 1</w:t>
      </w:r>
      <w:r w:rsidR="00372A7D">
        <w:t>6</w:t>
      </w:r>
      <w:r w:rsidR="00EC3303">
        <w:t xml:space="preserve"> dents a été sélectionné</w:t>
      </w:r>
      <w:r w:rsidR="00D42068">
        <w:t>.</w:t>
      </w:r>
      <w:r w:rsidR="00F57E51">
        <w:t xml:space="preserve"> </w:t>
      </w:r>
      <w:r w:rsidR="00723584">
        <w:t>La formule pour déterminer la longueur d’une poulie est :</w:t>
      </w:r>
    </w:p>
    <w:p w14:paraId="371DA64F" w14:textId="6A881044" w:rsidR="00723584" w:rsidRPr="000D3E29" w:rsidRDefault="000004AD" w:rsidP="00723584">
      <w:pPr>
        <w:jc w:val="center"/>
      </w:pPr>
      <m:oMathPara>
        <m:oMath>
          <m:r>
            <w:rPr>
              <w:rFonts w:ascii="Cambria Math" w:hAnsi="Cambria Math"/>
            </w:rPr>
            <m:t>L= 2C+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π(D+d)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(D-d)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4C</m:t>
              </m:r>
            </m:den>
          </m:f>
        </m:oMath>
      </m:oMathPara>
    </w:p>
    <w:p w14:paraId="5089F115" w14:textId="22D6BEC7" w:rsidR="000D3E29" w:rsidRDefault="00D42068" w:rsidP="009B060A">
      <w:pPr>
        <w:jc w:val="both"/>
      </w:pPr>
      <w:r>
        <w:t>(</w:t>
      </w:r>
      <w:r>
        <w:rPr>
          <w:b/>
          <w:bCs/>
        </w:rPr>
        <w:t>D</w:t>
      </w:r>
      <w:r w:rsidRPr="00D42068">
        <w:t>)</w:t>
      </w:r>
      <w:r>
        <w:t xml:space="preserve"> </w:t>
      </w:r>
      <w:r w:rsidR="000C23B0">
        <w:t>É</w:t>
      </w:r>
      <w:r w:rsidR="00FF4D4B">
        <w:t>tant le d</w:t>
      </w:r>
      <w:r w:rsidR="00515FF2">
        <w:t xml:space="preserve">iamètre primitif </w:t>
      </w:r>
      <w:r w:rsidR="00FE04CF">
        <w:t>de la grosse poulie e</w:t>
      </w:r>
      <w:r w:rsidR="009B060A">
        <w:t>t (</w:t>
      </w:r>
      <w:r w:rsidR="009B060A">
        <w:rPr>
          <w:b/>
          <w:bCs/>
        </w:rPr>
        <w:t>d</w:t>
      </w:r>
      <w:r w:rsidR="009B060A" w:rsidRPr="00D42068">
        <w:t>)</w:t>
      </w:r>
      <w:r w:rsidR="009B060A">
        <w:t xml:space="preserve"> étant le diamètre primitif de la petite poulie. </w:t>
      </w:r>
      <w:r w:rsidR="004B268F" w:rsidRPr="00D42068">
        <w:t>Sachant</w:t>
      </w:r>
      <w:r w:rsidR="004B268F">
        <w:t xml:space="preserve"> cec</w:t>
      </w:r>
      <w:r>
        <w:t>i</w:t>
      </w:r>
      <w:r w:rsidR="009B060A">
        <w:t xml:space="preserve">, l’équipe est </w:t>
      </w:r>
      <w:r w:rsidR="004B268F">
        <w:t xml:space="preserve">en mesure de trouver une longueur de </w:t>
      </w:r>
      <w:r w:rsidR="009B060A">
        <w:t>courroie</w:t>
      </w:r>
      <w:r w:rsidR="004B268F">
        <w:t xml:space="preserve"> </w:t>
      </w:r>
      <w:r w:rsidR="00623ECA">
        <w:t xml:space="preserve">maximum, </w:t>
      </w:r>
      <w:r w:rsidR="00146E1C">
        <w:t xml:space="preserve">qui servira de référence : </w:t>
      </w:r>
    </w:p>
    <w:p w14:paraId="75F232A9" w14:textId="5EF7A072" w:rsidR="00146E1C" w:rsidRPr="000D3E29" w:rsidRDefault="000004AD" w:rsidP="00146E1C">
      <w:pPr>
        <w:jc w:val="center"/>
      </w:pPr>
      <m:oMathPara>
        <m:oMath>
          <m:r>
            <w:rPr>
              <w:rFonts w:ascii="Cambria Math" w:hAnsi="Cambria Math"/>
            </w:rPr>
            <m:t>328.22= 2(95)+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π(60.48+26.46)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(60.48-26.46)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4(95)</m:t>
              </m:r>
            </m:den>
          </m:f>
        </m:oMath>
      </m:oMathPara>
    </w:p>
    <w:p w14:paraId="4E1E2805" w14:textId="560F78ED" w:rsidR="00146E1C" w:rsidRPr="00FA4A4C" w:rsidRDefault="00AF31F3" w:rsidP="003A5B75">
      <w:r>
        <w:t>S</w:t>
      </w:r>
      <w:r w:rsidR="00E6440A">
        <w:t>ur le site de SDP-SI, un fournis</w:t>
      </w:r>
      <w:r w:rsidR="000501EE">
        <w:t>seur de courroies cranté</w:t>
      </w:r>
      <w:r w:rsidR="00582A6E">
        <w:t>e</w:t>
      </w:r>
      <w:r w:rsidR="000501EE">
        <w:t xml:space="preserve">s, </w:t>
      </w:r>
      <w:r w:rsidR="00902860">
        <w:t xml:space="preserve">la </w:t>
      </w:r>
      <w:r w:rsidR="00330417">
        <w:t>courroie</w:t>
      </w:r>
      <w:r w:rsidR="00902860">
        <w:t xml:space="preserve"> de </w:t>
      </w:r>
      <w:r w:rsidR="00330417">
        <w:t>295</w:t>
      </w:r>
      <w:r w:rsidR="009E1821">
        <w:t xml:space="preserve">mm </w:t>
      </w:r>
      <w:r w:rsidR="00C23C0C">
        <w:t>a été identifié</w:t>
      </w:r>
      <w:r w:rsidR="00D41BC0">
        <w:t>e</w:t>
      </w:r>
      <w:r w:rsidR="00C23C0C">
        <w:t xml:space="preserve"> comme meilleur candidat</w:t>
      </w:r>
      <w:r w:rsidR="00D326CC">
        <w:t xml:space="preserve"> dans le 9mm d’épaisseur</w:t>
      </w:r>
      <w:r w:rsidR="00C23C0C">
        <w:t xml:space="preserve">, </w:t>
      </w:r>
      <w:r w:rsidR="006E4CD3">
        <w:t>en prenant en compte qu’il est impossible d’allonger la courroie</w:t>
      </w:r>
      <w:r w:rsidR="00D326CC">
        <w:t xml:space="preserve">. Après avoir identifié </w:t>
      </w:r>
      <w:r w:rsidR="00211E61">
        <w:t xml:space="preserve">la courroie, il faut </w:t>
      </w:r>
      <w:r w:rsidR="00BF5D7A">
        <w:t xml:space="preserve">donc </w:t>
      </w:r>
      <w:r w:rsidR="00211E61">
        <w:t xml:space="preserve">recalculer l’entraxe, </w:t>
      </w:r>
      <w:r w:rsidR="006645E6">
        <w:t xml:space="preserve">pour y </w:t>
      </w:r>
      <w:r w:rsidR="00211E61">
        <w:t xml:space="preserve">assurer </w:t>
      </w:r>
      <w:r w:rsidR="006645E6">
        <w:t xml:space="preserve">une tension adéquate. Alors : </w:t>
      </w:r>
    </w:p>
    <w:p w14:paraId="30AF616B" w14:textId="661AC3D5" w:rsidR="00922A2B" w:rsidRPr="000012D1" w:rsidRDefault="000004AD" w:rsidP="00605D69">
      <w:pPr>
        <w:jc w:val="center"/>
        <w:rPr>
          <w:lang w:val="en-CA"/>
        </w:rPr>
      </w:pPr>
      <m:oMathPara>
        <m:oMath>
          <m:r>
            <w:rPr>
              <w:rFonts w:ascii="Cambria Math" w:hAnsi="Cambria Math"/>
            </w:rPr>
            <m:t>C=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4L-2π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d+D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-32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d-D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>-πd-πD+2L</m:t>
              </m:r>
            </m:e>
          </m:d>
        </m:oMath>
      </m:oMathPara>
    </w:p>
    <w:p w14:paraId="38518CB3" w14:textId="67FFA14A" w:rsidR="00191C61" w:rsidRPr="00932BEB" w:rsidRDefault="000004AD" w:rsidP="00191C61">
      <w:pPr>
        <w:jc w:val="center"/>
        <w:rPr>
          <w:sz w:val="16"/>
          <w:szCs w:val="16"/>
        </w:rPr>
      </w:pPr>
      <m:oMathPara>
        <m:oMath>
          <m:r>
            <w:rPr>
              <w:rFonts w:ascii="Cambria Math" w:hAnsi="Cambria Math"/>
              <w:sz w:val="16"/>
              <w:szCs w:val="16"/>
            </w:rPr>
            <m:t>78.0385=</m:t>
          </m:r>
          <m:f>
            <m:fPr>
              <m:ctrlPr>
                <w:rPr>
                  <w:rFonts w:ascii="Cambria Math" w:hAnsi="Cambria Math"/>
                  <w:i/>
                  <w:sz w:val="16"/>
                  <w:szCs w:val="16"/>
                </w:rPr>
              </m:ctrlPr>
            </m:fPr>
            <m:num>
              <m:r>
                <w:rPr>
                  <w:rFonts w:ascii="Cambria Math" w:hAnsi="Cambria Math"/>
                  <w:sz w:val="16"/>
                  <w:szCs w:val="16"/>
                </w:rPr>
                <m:t>1</m:t>
              </m:r>
            </m:num>
            <m:den>
              <m:r>
                <w:rPr>
                  <w:rFonts w:ascii="Cambria Math" w:hAnsi="Cambria Math"/>
                  <w:sz w:val="16"/>
                  <w:szCs w:val="16"/>
                </w:rPr>
                <m:t>8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16"/>
                  <w:szCs w:val="16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16"/>
                      <w:szCs w:val="1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6"/>
                      <w:szCs w:val="16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16"/>
                      <w:szCs w:val="16"/>
                    </w:rPr>
                    <m:t>2</m:t>
                  </m:r>
                </m:den>
              </m:f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16"/>
                      <w:szCs w:val="16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4(295)-2π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25.46+60.48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16"/>
                      <w:szCs w:val="16"/>
                    </w:rPr>
                    <m:t>-32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25.46-60.48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  <w:sz w:val="16"/>
                  <w:szCs w:val="16"/>
                </w:rPr>
                <m:t>-π25.46-π60.48+2(295)</m:t>
              </m:r>
            </m:e>
          </m:d>
        </m:oMath>
      </m:oMathPara>
    </w:p>
    <w:p w14:paraId="3555CDFB" w14:textId="0CA7E72A" w:rsidR="00191C61" w:rsidRPr="00191C61" w:rsidRDefault="00D6189B" w:rsidP="00C04560">
      <w:pPr>
        <w:jc w:val="both"/>
      </w:pPr>
      <w:r>
        <w:t xml:space="preserve">La pièce qui maintient le moteur </w:t>
      </w:r>
      <w:r w:rsidR="0060338D">
        <w:t>pas-à-pas</w:t>
      </w:r>
      <w:r w:rsidR="00FC6622">
        <w:t xml:space="preserve"> a donc été conçu avec la valeur </w:t>
      </w:r>
      <w:r w:rsidR="007747D0">
        <w:t>78.035</w:t>
      </w:r>
      <w:r w:rsidR="00B01F5F">
        <w:t>mm</w:t>
      </w:r>
      <w:r w:rsidR="007747D0">
        <w:t xml:space="preserve"> comme positionnement central avec le centre d</w:t>
      </w:r>
      <w:r w:rsidR="007E0298">
        <w:t xml:space="preserve">u module. Toutefois, </w:t>
      </w:r>
      <w:r w:rsidR="00FA1D65">
        <w:t xml:space="preserve">le trou pour l’arbre du moteur et </w:t>
      </w:r>
      <w:r w:rsidR="0091123B">
        <w:t>les trous pour les vis sont en forme d’oblong pour permettre à l’équipe d’assemblage d’ajuster la cou</w:t>
      </w:r>
      <w:r w:rsidR="00902B94">
        <w:t>rroie selon le besoin.</w:t>
      </w:r>
    </w:p>
    <w:p w14:paraId="47389B75" w14:textId="77777777" w:rsidR="003B0EE1" w:rsidRDefault="003B0EE1" w:rsidP="00605D69">
      <w:pPr>
        <w:jc w:val="center"/>
      </w:pPr>
    </w:p>
    <w:p w14:paraId="54A9D675" w14:textId="77777777" w:rsidR="003B0EE1" w:rsidRDefault="003B0EE1" w:rsidP="00605D69">
      <w:pPr>
        <w:jc w:val="center"/>
      </w:pPr>
    </w:p>
    <w:p w14:paraId="280339FA" w14:textId="4137AE45" w:rsidR="00D403ED" w:rsidRDefault="003218F2" w:rsidP="00D403ED">
      <w:pPr>
        <w:pStyle w:val="Heading3"/>
      </w:pPr>
      <w:bookmarkStart w:id="54" w:name="_Toc154100840"/>
      <w:r>
        <w:t xml:space="preserve">Force </w:t>
      </w:r>
      <w:r w:rsidR="00301260">
        <w:t>axiale des</w:t>
      </w:r>
      <w:r>
        <w:t xml:space="preserve"> vis</w:t>
      </w:r>
      <w:r w:rsidR="00DD0F53">
        <w:t xml:space="preserve"> du module à sertir</w:t>
      </w:r>
      <w:bookmarkEnd w:id="54"/>
    </w:p>
    <w:p w14:paraId="0171705C" w14:textId="2C4DB82E" w:rsidR="004A3E2D" w:rsidRDefault="00C10F6C" w:rsidP="00151E1A">
      <w:pPr>
        <w:jc w:val="both"/>
      </w:pPr>
      <w:r>
        <w:t>Le module à sertir</w:t>
      </w:r>
      <w:r w:rsidR="00D05364">
        <w:t xml:space="preserve"> est assemblé autour d’un </w:t>
      </w:r>
      <w:r w:rsidR="00D05364" w:rsidRPr="00A73137">
        <w:rPr>
          <w:b/>
          <w:bCs/>
          <w:color w:val="47D459" w:themeColor="accent3" w:themeTint="99"/>
        </w:rPr>
        <w:t>bloc</w:t>
      </w:r>
      <w:r w:rsidR="00092FEB">
        <w:t xml:space="preserve"> qui est fixé à la </w:t>
      </w:r>
      <w:r w:rsidR="00092FEB" w:rsidRPr="00A73137">
        <w:rPr>
          <w:b/>
          <w:bCs/>
          <w:color w:val="0070C0"/>
        </w:rPr>
        <w:t>plaque</w:t>
      </w:r>
      <w:r w:rsidR="00092FEB" w:rsidRPr="002F733B">
        <w:rPr>
          <w:b/>
          <w:bCs/>
          <w:color w:val="0070C0"/>
        </w:rPr>
        <w:t xml:space="preserve"> </w:t>
      </w:r>
      <w:r w:rsidR="002F733B" w:rsidRPr="002F733B">
        <w:rPr>
          <w:b/>
          <w:bCs/>
          <w:color w:val="0070C0"/>
        </w:rPr>
        <w:t>principale</w:t>
      </w:r>
      <w:r w:rsidR="002F733B">
        <w:t xml:space="preserve"> </w:t>
      </w:r>
      <w:r w:rsidR="00092FEB">
        <w:t>de la machine</w:t>
      </w:r>
      <w:r w:rsidR="00A73137">
        <w:t>.</w:t>
      </w:r>
      <w:r w:rsidR="00606A16">
        <w:t xml:space="preserve"> Le mouvement du module à sertir vers le fil est assuré par deux </w:t>
      </w:r>
      <w:r w:rsidR="00606A16" w:rsidRPr="00606A16">
        <w:rPr>
          <w:b/>
          <w:bCs/>
          <w:color w:val="FF0000"/>
        </w:rPr>
        <w:t>vérins pneumatiques</w:t>
      </w:r>
      <w:r w:rsidR="00606A16" w:rsidRPr="00606A16">
        <w:rPr>
          <w:color w:val="FF0000"/>
        </w:rPr>
        <w:t xml:space="preserve"> </w:t>
      </w:r>
      <w:r w:rsidR="00606A16">
        <w:t xml:space="preserve">situés sous la </w:t>
      </w:r>
      <w:r w:rsidR="002F733B" w:rsidRPr="00A73137">
        <w:rPr>
          <w:b/>
          <w:bCs/>
          <w:color w:val="0070C0"/>
        </w:rPr>
        <w:t>plaque</w:t>
      </w:r>
      <w:r w:rsidR="002F733B" w:rsidRPr="002F733B">
        <w:rPr>
          <w:b/>
          <w:bCs/>
          <w:color w:val="0070C0"/>
        </w:rPr>
        <w:t xml:space="preserve"> principale</w:t>
      </w:r>
      <w:r w:rsidR="00606A16">
        <w:t xml:space="preserve">. Ce mouvement s’arrête quand le </w:t>
      </w:r>
      <w:r w:rsidR="00606A16" w:rsidRPr="00606A16">
        <w:rPr>
          <w:b/>
          <w:bCs/>
          <w:color w:val="47D459" w:themeColor="accent3" w:themeTint="99"/>
        </w:rPr>
        <w:t>bloc</w:t>
      </w:r>
      <w:r w:rsidR="00606A16">
        <w:t xml:space="preserve"> s’appuie contre une deuxième </w:t>
      </w:r>
      <w:r w:rsidR="00606A16" w:rsidRPr="00606A16">
        <w:rPr>
          <w:b/>
          <w:bCs/>
          <w:color w:val="FFC000"/>
        </w:rPr>
        <w:t>plaque</w:t>
      </w:r>
      <w:r w:rsidR="00606A16">
        <w:t>, qui elle est fixée sur le bâti de la machine</w:t>
      </w:r>
      <w:r w:rsidR="00CD44F1">
        <w:t>.</w:t>
      </w:r>
    </w:p>
    <w:p w14:paraId="50489D70" w14:textId="77777777" w:rsidR="004A3E2D" w:rsidRDefault="004A3E2D" w:rsidP="00DD0F53"/>
    <w:p w14:paraId="2222E096" w14:textId="77777777" w:rsidR="009916A6" w:rsidRDefault="007D52FE" w:rsidP="009916A6">
      <w:pPr>
        <w:keepNext/>
        <w:jc w:val="center"/>
      </w:pPr>
      <w:r>
        <w:rPr>
          <w:noProof/>
        </w:rPr>
        <w:drawing>
          <wp:inline distT="0" distB="0" distL="0" distR="0" wp14:anchorId="7DEE1C6B" wp14:editId="6CA421DB">
            <wp:extent cx="4951590" cy="4136066"/>
            <wp:effectExtent l="0" t="0" r="1905" b="0"/>
            <wp:docPr id="2034653551" name="Picture 2034653551" descr="Une image contenant machi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53551" name="Image 7" descr="Une image contenant machine&#10;&#10;Description générée automatiquement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939" cy="414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4870" w14:textId="323328F5" w:rsidR="00092FEB" w:rsidRDefault="009916A6" w:rsidP="009916A6">
      <w:pPr>
        <w:pStyle w:val="Caption"/>
        <w:jc w:val="center"/>
      </w:pPr>
      <w:bookmarkStart w:id="55" w:name="_Toc154100905"/>
      <w:r>
        <w:t xml:space="preserve">Figure </w:t>
      </w:r>
      <w:fldSimple w:instr=" SEQ Figure \* ARABIC ">
        <w:r w:rsidR="003E1408">
          <w:rPr>
            <w:noProof/>
          </w:rPr>
          <w:t>26</w:t>
        </w:r>
      </w:fldSimple>
      <w:r>
        <w:t xml:space="preserve"> Éléments de la machine à considérer pour le calcul</w:t>
      </w:r>
      <w:bookmarkEnd w:id="55"/>
    </w:p>
    <w:p w14:paraId="66D159CC" w14:textId="638716ED" w:rsidR="00092FEB" w:rsidRDefault="00092FEB" w:rsidP="00092FEB">
      <w:pPr>
        <w:jc w:val="center"/>
        <w:rPr>
          <w:noProof/>
        </w:rPr>
      </w:pPr>
    </w:p>
    <w:p w14:paraId="2F84E6E5" w14:textId="77777777" w:rsidR="0044431F" w:rsidRDefault="002C179C" w:rsidP="0044431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CF15D95" wp14:editId="2F2B45A9">
            <wp:extent cx="2622430" cy="2073380"/>
            <wp:effectExtent l="0" t="0" r="6985" b="3175"/>
            <wp:docPr id="225666288" name="Picture 225666288" descr="Une image contenant capture d’écran, cercle, conception, ar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66288" name="Image 9" descr="Une image contenant capture d’écran, cercle, conception, art&#10;&#10;Description générée automatiquement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388" cy="209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4388" w14:textId="2CDD901E" w:rsidR="002C179C" w:rsidRDefault="0044431F" w:rsidP="0044431F">
      <w:pPr>
        <w:pStyle w:val="Caption"/>
        <w:jc w:val="center"/>
      </w:pPr>
      <w:bookmarkStart w:id="56" w:name="_Toc154100906"/>
      <w:r>
        <w:t xml:space="preserve">Figure </w:t>
      </w:r>
      <w:fldSimple w:instr=" SEQ Figure \* ARABIC ">
        <w:r w:rsidR="003E1408">
          <w:rPr>
            <w:noProof/>
          </w:rPr>
          <w:t>27</w:t>
        </w:r>
      </w:fldSimple>
      <w:r>
        <w:t xml:space="preserve"> Vue de dessous la plaque principale</w:t>
      </w:r>
      <w:bookmarkEnd w:id="56"/>
    </w:p>
    <w:p w14:paraId="2E6719CF" w14:textId="77777777" w:rsidR="00092FEB" w:rsidRDefault="00092FEB" w:rsidP="00092FEB"/>
    <w:p w14:paraId="71E34A79" w14:textId="7C3630A7" w:rsidR="00DD0F53" w:rsidRDefault="008E329B" w:rsidP="006B74AC">
      <w:pPr>
        <w:jc w:val="both"/>
      </w:pPr>
      <w:r>
        <w:t>Quant à lui, le bloc est fixé sur la plaque principale par quatre vis. Le</w:t>
      </w:r>
      <w:r w:rsidR="0049724D">
        <w:t>s</w:t>
      </w:r>
      <w:r>
        <w:t xml:space="preserve"> calcul</w:t>
      </w:r>
      <w:r w:rsidR="0049724D">
        <w:t>s</w:t>
      </w:r>
      <w:r>
        <w:t xml:space="preserve"> suivant</w:t>
      </w:r>
      <w:r w:rsidR="008C58DB">
        <w:t>s</w:t>
      </w:r>
      <w:r>
        <w:t xml:space="preserve"> </w:t>
      </w:r>
      <w:r w:rsidR="008F50CC">
        <w:t>détermine</w:t>
      </w:r>
      <w:r w:rsidR="0049724D">
        <w:t>nt</w:t>
      </w:r>
      <w:r w:rsidR="008F50CC">
        <w:t xml:space="preserve"> si la force</w:t>
      </w:r>
      <w:r w:rsidR="000B3F0A">
        <w:t xml:space="preserve"> </w:t>
      </w:r>
      <w:r w:rsidR="00EF151A">
        <w:t>qu’exercent les vis</w:t>
      </w:r>
      <w:r w:rsidR="00697903">
        <w:t xml:space="preserve"> sur le bloc</w:t>
      </w:r>
      <w:r w:rsidR="000B24A8">
        <w:t xml:space="preserve"> ainsi que </w:t>
      </w:r>
      <w:r w:rsidR="00A844F8">
        <w:t>la force de frottement du bloc contre la plaque</w:t>
      </w:r>
      <w:r w:rsidR="005C1C2E">
        <w:t xml:space="preserve"> </w:t>
      </w:r>
      <w:r w:rsidR="001D1B02">
        <w:t xml:space="preserve">suffisent </w:t>
      </w:r>
      <w:r w:rsidR="005C1C2E">
        <w:t>pour maintenir</w:t>
      </w:r>
      <w:r w:rsidR="00355118">
        <w:t xml:space="preserve"> en place</w:t>
      </w:r>
      <w:r w:rsidR="005C1C2E">
        <w:t xml:space="preserve"> le module à sertir lorsque </w:t>
      </w:r>
      <w:r w:rsidR="005914D8">
        <w:t>ce</w:t>
      </w:r>
      <w:r w:rsidR="007A2F19">
        <w:t xml:space="preserve">lui-ci </w:t>
      </w:r>
      <w:r w:rsidR="00084DBD">
        <w:t xml:space="preserve">sera appuyé </w:t>
      </w:r>
      <w:r w:rsidR="004A40D0">
        <w:t xml:space="preserve">avec une certaine force par l’action des vérins </w:t>
      </w:r>
      <w:r w:rsidR="00084DBD">
        <w:t>contre la deuxième plaque</w:t>
      </w:r>
      <w:r w:rsidR="00553D49">
        <w:t xml:space="preserve">. </w:t>
      </w:r>
      <w:r w:rsidR="00F50C45">
        <w:t xml:space="preserve">Quand le module est en cette position, sa localisation est précise pour assurer un fonctionnement fiable et sécuritaire. </w:t>
      </w:r>
      <w:r w:rsidR="00615C1C">
        <w:t>Le maintien en position du module est donc important.</w:t>
      </w:r>
      <w:r w:rsidR="00282687">
        <w:t xml:space="preserve"> </w:t>
      </w:r>
      <w:r w:rsidR="00615C1C">
        <w:t>Voici les p</w:t>
      </w:r>
      <w:r w:rsidR="00DD0F53">
        <w:t>aramètres à tenir compte pour le</w:t>
      </w:r>
      <w:r w:rsidR="00615C1C">
        <w:t>s</w:t>
      </w:r>
      <w:r w:rsidR="00DD0F53">
        <w:t xml:space="preserve"> calcul</w:t>
      </w:r>
      <w:r w:rsidR="00615C1C">
        <w:t>s</w:t>
      </w:r>
      <w:r w:rsidR="004E7024">
        <w:t> :</w:t>
      </w:r>
    </w:p>
    <w:p w14:paraId="0057EF2B" w14:textId="77777777" w:rsidR="00DD0F53" w:rsidRDefault="00DD0F53" w:rsidP="004E7024">
      <w:pPr>
        <w:pStyle w:val="ListParagraph"/>
        <w:numPr>
          <w:ilvl w:val="0"/>
          <w:numId w:val="14"/>
        </w:numPr>
      </w:pPr>
      <w:r>
        <w:t>Vis</w:t>
      </w:r>
    </w:p>
    <w:p w14:paraId="58DB2557" w14:textId="44FF8F1B" w:rsidR="004827EA" w:rsidRDefault="001162AB" w:rsidP="00994174">
      <w:pPr>
        <w:pStyle w:val="ListParagraph"/>
        <w:numPr>
          <w:ilvl w:val="1"/>
          <w:numId w:val="14"/>
        </w:numPr>
      </w:pPr>
      <w:r w:rsidRPr="00A343DE">
        <w:rPr>
          <w:b/>
          <w:bCs/>
        </w:rPr>
        <w:t>Grade</w:t>
      </w:r>
      <w:r w:rsidR="00994174" w:rsidRPr="00A343DE">
        <w:rPr>
          <w:b/>
          <w:bCs/>
        </w:rPr>
        <w:t>.</w:t>
      </w:r>
      <w:r w:rsidR="00994174">
        <w:t xml:space="preserve"> </w:t>
      </w:r>
      <w:r w:rsidR="00737E8B">
        <w:t>12.9.</w:t>
      </w:r>
    </w:p>
    <w:p w14:paraId="3E1EAD99" w14:textId="70D928D6" w:rsidR="00EC0C7D" w:rsidRDefault="001162AB" w:rsidP="00F7530E">
      <w:pPr>
        <w:pStyle w:val="ListParagraph"/>
        <w:numPr>
          <w:ilvl w:val="1"/>
          <w:numId w:val="14"/>
        </w:numPr>
        <w:jc w:val="both"/>
      </w:pPr>
      <w:r w:rsidRPr="00A343DE">
        <w:rPr>
          <w:b/>
          <w:bCs/>
        </w:rPr>
        <w:t>Dimensions</w:t>
      </w:r>
      <w:r w:rsidR="00A343DE" w:rsidRPr="00A343DE">
        <w:rPr>
          <w:b/>
          <w:bCs/>
        </w:rPr>
        <w:t>.</w:t>
      </w:r>
      <w:r w:rsidR="00A343DE">
        <w:t xml:space="preserve"> </w:t>
      </w:r>
      <w:r w:rsidR="00737E8B">
        <w:t>Vise à tête cylindrique à six pans creux M</w:t>
      </w:r>
      <w:r w:rsidR="00661A5D">
        <w:t>4</w:t>
      </w:r>
      <w:r w:rsidR="00737E8B">
        <w:t xml:space="preserve"> x 0</w:t>
      </w:r>
      <w:r w:rsidR="00661A5D">
        <w:t>7</w:t>
      </w:r>
      <w:r w:rsidR="00737E8B">
        <w:t>, l</w:t>
      </w:r>
      <w:r w:rsidR="00A343DE">
        <w:t>ongueur entièrement filetée de 12 mm.</w:t>
      </w:r>
    </w:p>
    <w:p w14:paraId="54D91EE3" w14:textId="6CC4A34A" w:rsidR="00CD1522" w:rsidRPr="004A3E2D" w:rsidRDefault="00E31DE5" w:rsidP="00F7530E">
      <w:pPr>
        <w:pStyle w:val="ListParagraph"/>
        <w:numPr>
          <w:ilvl w:val="1"/>
          <w:numId w:val="14"/>
        </w:numPr>
        <w:jc w:val="both"/>
      </w:pPr>
      <w:r>
        <w:rPr>
          <w:b/>
          <w:bCs/>
        </w:rPr>
        <w:t>Facteur de couple K.</w:t>
      </w:r>
      <w:r>
        <w:t xml:space="preserve"> </w:t>
      </w:r>
      <w:r w:rsidR="00DD3793">
        <w:t>N’ayant aucun pla</w:t>
      </w:r>
      <w:r w:rsidR="00CD1522">
        <w:t xml:space="preserve">cage et </w:t>
      </w:r>
      <w:r w:rsidR="00486212">
        <w:t>un fini</w:t>
      </w:r>
      <w:r w:rsidR="006521A6">
        <w:t>t noir, le</w:t>
      </w:r>
      <w:r>
        <w:t xml:space="preserve"> facteur de couple de la vis est de 0.3</w:t>
      </w:r>
      <w:r w:rsidR="00134738">
        <w:t>.</w:t>
      </w:r>
    </w:p>
    <w:p w14:paraId="2D8FA3D1" w14:textId="77777777" w:rsidR="00CD1522" w:rsidRDefault="00CD1522" w:rsidP="0044431F">
      <w:pPr>
        <w:pStyle w:val="ListParagraph"/>
        <w:keepNext/>
        <w:ind w:left="1440"/>
      </w:pPr>
      <w:r>
        <w:rPr>
          <w:b/>
          <w:bCs/>
          <w:noProof/>
        </w:rPr>
        <w:drawing>
          <wp:inline distT="0" distB="0" distL="0" distR="0" wp14:anchorId="630AF512" wp14:editId="5134B625">
            <wp:extent cx="2350837" cy="1656272"/>
            <wp:effectExtent l="0" t="0" r="0" b="1270"/>
            <wp:docPr id="10885654" name="Picture 10885654" descr="Une image contenant text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654" name="Image 6" descr="Une image contenant texte, Police, capture d’écran&#10;&#10;Description générée automatiquement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395" cy="17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B92C" w14:textId="644C340B" w:rsidR="00282687" w:rsidRPr="00282687" w:rsidRDefault="0044431F" w:rsidP="0044431F">
      <w:pPr>
        <w:pStyle w:val="Caption"/>
        <w:ind w:left="708" w:firstLine="708"/>
        <w:rPr>
          <w:b/>
          <w:bCs/>
        </w:rPr>
      </w:pPr>
      <w:bookmarkStart w:id="57" w:name="_Toc154100907"/>
      <w:r>
        <w:t xml:space="preserve">Figure </w:t>
      </w:r>
      <w:fldSimple w:instr=" SEQ Figure \* ARABIC ">
        <w:r w:rsidR="003E1408">
          <w:rPr>
            <w:noProof/>
          </w:rPr>
          <w:t>28</w:t>
        </w:r>
      </w:fldSimple>
      <w:r>
        <w:t xml:space="preserve"> Tableau des facteurs de couple K</w:t>
      </w:r>
      <w:bookmarkEnd w:id="57"/>
    </w:p>
    <w:p w14:paraId="52743206" w14:textId="589ACCF4" w:rsidR="001162AB" w:rsidRDefault="00EC0C7D" w:rsidP="00F7530E">
      <w:pPr>
        <w:pStyle w:val="ListParagraph"/>
        <w:numPr>
          <w:ilvl w:val="1"/>
          <w:numId w:val="14"/>
        </w:numPr>
        <w:jc w:val="both"/>
      </w:pPr>
      <w:r>
        <w:rPr>
          <w:b/>
          <w:bCs/>
        </w:rPr>
        <w:t>Nombre de vis.</w:t>
      </w:r>
      <w:r w:rsidRPr="00EC0C7D">
        <w:t xml:space="preserve"> </w:t>
      </w:r>
      <w:r>
        <w:t xml:space="preserve">Il y a </w:t>
      </w:r>
      <w:r w:rsidR="00336683">
        <w:t>quatre</w:t>
      </w:r>
      <w:r>
        <w:t xml:space="preserve"> vis en tout pour maintenir le bloc sur la plaque.</w:t>
      </w:r>
      <w:r w:rsidR="00A343DE">
        <w:t xml:space="preserve"> </w:t>
      </w:r>
    </w:p>
    <w:p w14:paraId="0C5FB3F9" w14:textId="0AB4A2ED" w:rsidR="001B13B7" w:rsidRDefault="001162AB" w:rsidP="00F7530E">
      <w:pPr>
        <w:pStyle w:val="ListParagraph"/>
        <w:numPr>
          <w:ilvl w:val="1"/>
          <w:numId w:val="14"/>
        </w:numPr>
        <w:jc w:val="both"/>
      </w:pPr>
      <w:r w:rsidRPr="00EC0C7D">
        <w:rPr>
          <w:b/>
          <w:bCs/>
        </w:rPr>
        <w:t>Couple de serrage</w:t>
      </w:r>
      <w:r w:rsidR="00EC0C7D" w:rsidRPr="00EC0C7D">
        <w:rPr>
          <w:b/>
          <w:bCs/>
        </w:rPr>
        <w:t>.</w:t>
      </w:r>
      <w:r w:rsidR="00EC0C7D">
        <w:t xml:space="preserve"> Le couple de serrage recommandé pour une vis M</w:t>
      </w:r>
      <w:r w:rsidR="00661A5D">
        <w:t>4</w:t>
      </w:r>
      <w:r w:rsidR="00EC0C7D">
        <w:t xml:space="preserve"> est de</w:t>
      </w:r>
      <w:r w:rsidR="00CB3E86">
        <w:t xml:space="preserve"> 4.90 Nm selon la norme ISO 898</w:t>
      </w:r>
      <w:r w:rsidR="001B13B7">
        <w:t>-</w:t>
      </w:r>
      <w:r w:rsidR="00CB3E86">
        <w:t>1</w:t>
      </w:r>
      <w:r w:rsidR="001B13B7">
        <w:t>:2013</w:t>
      </w:r>
      <w:r w:rsidR="00995E51">
        <w:t>.</w:t>
      </w:r>
    </w:p>
    <w:p w14:paraId="02637F97" w14:textId="77777777" w:rsidR="001B13B7" w:rsidRDefault="00E71A56" w:rsidP="0044431F">
      <w:pPr>
        <w:pStyle w:val="ListParagraph"/>
        <w:keepNext/>
        <w:ind w:left="1440"/>
      </w:pPr>
      <w:r>
        <w:rPr>
          <w:noProof/>
        </w:rPr>
        <w:lastRenderedPageBreak/>
        <w:drawing>
          <wp:inline distT="0" distB="0" distL="0" distR="0" wp14:anchorId="1A9BEB6C" wp14:editId="7BC6A732">
            <wp:extent cx="4233063" cy="724619"/>
            <wp:effectExtent l="0" t="0" r="0" b="0"/>
            <wp:docPr id="1433145708" name="Picture 1433145708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45708" name="Image 4" descr="Une image contenant texte, capture d’écran, Police, nombre&#10;&#10;Description générée automatiquement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064" cy="75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1559" w14:textId="57886083" w:rsidR="00282687" w:rsidRDefault="0044431F" w:rsidP="0044431F">
      <w:pPr>
        <w:pStyle w:val="Caption"/>
        <w:ind w:left="708" w:firstLine="708"/>
      </w:pPr>
      <w:bookmarkStart w:id="58" w:name="_Toc154100908"/>
      <w:r>
        <w:t xml:space="preserve">Figure </w:t>
      </w:r>
      <w:fldSimple w:instr=" SEQ Figure \* ARABIC ">
        <w:r w:rsidR="003E1408">
          <w:rPr>
            <w:noProof/>
          </w:rPr>
          <w:t>29</w:t>
        </w:r>
      </w:fldSimple>
      <w:r>
        <w:t xml:space="preserve"> Tableau </w:t>
      </w:r>
      <w:r>
        <w:t xml:space="preserve">des </w:t>
      </w:r>
      <w:r w:rsidR="002A13EE">
        <w:t>couples</w:t>
      </w:r>
      <w:r>
        <w:t xml:space="preserve"> de serrage recommandés</w:t>
      </w:r>
      <w:bookmarkEnd w:id="58"/>
    </w:p>
    <w:p w14:paraId="4F132C21" w14:textId="77777777" w:rsidR="00DD0F53" w:rsidRDefault="00DD0F53" w:rsidP="004E7024">
      <w:pPr>
        <w:pStyle w:val="ListParagraph"/>
        <w:numPr>
          <w:ilvl w:val="0"/>
          <w:numId w:val="14"/>
        </w:numPr>
      </w:pPr>
      <w:r>
        <w:t>Bloc</w:t>
      </w:r>
    </w:p>
    <w:p w14:paraId="2D90DB9C" w14:textId="00087F65" w:rsidR="00DD0F53" w:rsidRDefault="00DD0F53" w:rsidP="00F7530E">
      <w:pPr>
        <w:pStyle w:val="ListParagraph"/>
        <w:numPr>
          <w:ilvl w:val="1"/>
          <w:numId w:val="14"/>
        </w:numPr>
        <w:jc w:val="both"/>
      </w:pPr>
      <w:r w:rsidRPr="00012A55">
        <w:rPr>
          <w:b/>
          <w:bCs/>
        </w:rPr>
        <w:t>Matériau</w:t>
      </w:r>
      <w:r w:rsidR="00E71A56" w:rsidRPr="00012A55">
        <w:rPr>
          <w:b/>
          <w:bCs/>
        </w:rPr>
        <w:t>.</w:t>
      </w:r>
      <w:r w:rsidR="00E71A56">
        <w:t xml:space="preserve"> Aluminium 6061-T6.</w:t>
      </w:r>
    </w:p>
    <w:p w14:paraId="779ECA70" w14:textId="07E89698" w:rsidR="00080DF5" w:rsidRDefault="00080DF5" w:rsidP="00F7530E">
      <w:pPr>
        <w:pStyle w:val="ListParagraph"/>
        <w:numPr>
          <w:ilvl w:val="1"/>
          <w:numId w:val="14"/>
        </w:numPr>
        <w:jc w:val="both"/>
      </w:pPr>
      <w:r>
        <w:rPr>
          <w:b/>
          <w:bCs/>
        </w:rPr>
        <w:t>Coefficient de friction.</w:t>
      </w:r>
      <w:r>
        <w:t xml:space="preserve"> Après contre-vérification de plusieurs sources, le coefficient de friction</w:t>
      </w:r>
      <w:r w:rsidR="0011652B">
        <w:t xml:space="preserve"> statique et à sec</w:t>
      </w:r>
      <w:r>
        <w:t xml:space="preserve"> de l’aluminium se situe entre 1.05 et 1.35</w:t>
      </w:r>
      <w:r w:rsidR="00D2427F">
        <w:t xml:space="preserve">. </w:t>
      </w:r>
      <w:r w:rsidR="0011652B">
        <w:t>Un coefficient de 1.05 a été utilisé pour ce calcul.</w:t>
      </w:r>
    </w:p>
    <w:p w14:paraId="1F6C0043" w14:textId="7A553190" w:rsidR="00012A55" w:rsidRDefault="006D20A3" w:rsidP="00F7530E">
      <w:pPr>
        <w:pStyle w:val="ListParagraph"/>
        <w:numPr>
          <w:ilvl w:val="1"/>
          <w:numId w:val="14"/>
        </w:numPr>
        <w:jc w:val="both"/>
      </w:pPr>
      <w:r w:rsidRPr="00012A55">
        <w:rPr>
          <w:b/>
          <w:bCs/>
        </w:rPr>
        <w:t>Masse</w:t>
      </w:r>
      <w:r w:rsidR="00012A55" w:rsidRPr="00012A55">
        <w:rPr>
          <w:b/>
          <w:bCs/>
        </w:rPr>
        <w:t>.</w:t>
      </w:r>
      <w:r w:rsidR="00012A55">
        <w:t xml:space="preserve"> Selon le rapport de propriétés de masse de SolidWorks</w:t>
      </w:r>
      <w:r w:rsidR="00B555EA">
        <w:t xml:space="preserve"> effectué sur le bloc</w:t>
      </w:r>
      <w:r w:rsidR="00012A55">
        <w:t>, la masse d</w:t>
      </w:r>
      <w:r w:rsidR="00B555EA">
        <w:t xml:space="preserve">e ce dernier </w:t>
      </w:r>
      <w:r w:rsidR="00012A55">
        <w:t>est de 412.474 g.</w:t>
      </w:r>
    </w:p>
    <w:p w14:paraId="3BF5B3E8" w14:textId="77777777" w:rsidR="0044431F" w:rsidRDefault="00012A55" w:rsidP="0044431F">
      <w:pPr>
        <w:pStyle w:val="ListParagraph"/>
        <w:keepNext/>
        <w:ind w:left="1440"/>
      </w:pPr>
      <w:r>
        <w:rPr>
          <w:noProof/>
        </w:rPr>
        <w:drawing>
          <wp:inline distT="0" distB="0" distL="0" distR="0" wp14:anchorId="26D1AB63" wp14:editId="735BA5BC">
            <wp:extent cx="1897701" cy="327660"/>
            <wp:effectExtent l="0" t="0" r="7620" b="0"/>
            <wp:docPr id="1227483665" name="Picture 1227483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83665" name="Image 122748366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280" cy="33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E473" w14:textId="03E3FCE6" w:rsidR="00012A55" w:rsidRDefault="0044431F" w:rsidP="0044431F">
      <w:pPr>
        <w:pStyle w:val="Caption"/>
        <w:ind w:left="708" w:firstLine="708"/>
      </w:pPr>
      <w:bookmarkStart w:id="59" w:name="_Toc154100909"/>
      <w:r>
        <w:t xml:space="preserve">Figure </w:t>
      </w:r>
      <w:fldSimple w:instr=" SEQ Figure \* ARABIC ">
        <w:r w:rsidR="003E1408">
          <w:rPr>
            <w:noProof/>
          </w:rPr>
          <w:t>30</w:t>
        </w:r>
      </w:fldSimple>
      <w:r>
        <w:t xml:space="preserve"> Rapport </w:t>
      </w:r>
      <w:r>
        <w:t xml:space="preserve">des </w:t>
      </w:r>
      <w:r w:rsidR="002A13EE">
        <w:t>masses</w:t>
      </w:r>
      <w:r>
        <w:t xml:space="preserve"> de SolidWorks effectué sur le bloc</w:t>
      </w:r>
      <w:bookmarkEnd w:id="59"/>
    </w:p>
    <w:p w14:paraId="4C20F575" w14:textId="77777777" w:rsidR="00012A55" w:rsidRDefault="00012A55" w:rsidP="004A3E2D"/>
    <w:p w14:paraId="2945BF8C" w14:textId="77777777" w:rsidR="00DD0F53" w:rsidRDefault="00DD0F53" w:rsidP="006B74AC">
      <w:pPr>
        <w:pStyle w:val="ListParagraph"/>
        <w:numPr>
          <w:ilvl w:val="0"/>
          <w:numId w:val="14"/>
        </w:numPr>
        <w:jc w:val="both"/>
      </w:pPr>
      <w:r>
        <w:t>Vérin</w:t>
      </w:r>
    </w:p>
    <w:p w14:paraId="632746CD" w14:textId="59EBDC52" w:rsidR="00B013C6" w:rsidRDefault="00DD0F53" w:rsidP="006B74AC">
      <w:pPr>
        <w:pStyle w:val="ListParagraph"/>
        <w:numPr>
          <w:ilvl w:val="1"/>
          <w:numId w:val="14"/>
        </w:numPr>
        <w:jc w:val="both"/>
      </w:pPr>
      <w:r w:rsidRPr="006863AC">
        <w:rPr>
          <w:b/>
          <w:bCs/>
        </w:rPr>
        <w:t>Force de retour</w:t>
      </w:r>
      <w:r w:rsidR="00DD2C9E" w:rsidRPr="006863AC">
        <w:rPr>
          <w:b/>
          <w:bCs/>
        </w:rPr>
        <w:t>.</w:t>
      </w:r>
      <w:r w:rsidR="006863AC">
        <w:t xml:space="preserve"> Selon le catalogue </w:t>
      </w:r>
      <w:r w:rsidR="000E6C2A">
        <w:t>SMC Automation,</w:t>
      </w:r>
      <w:r w:rsidR="00F0590F">
        <w:t xml:space="preserve"> le fournisseur de composantes pneumatiques</w:t>
      </w:r>
      <w:r w:rsidR="00787E9D">
        <w:t>, la force</w:t>
      </w:r>
      <w:r w:rsidR="00FD4265">
        <w:t xml:space="preserve"> de retour</w:t>
      </w:r>
      <w:r w:rsidR="00787E9D">
        <w:t xml:space="preserve"> </w:t>
      </w:r>
      <w:r w:rsidR="004F59CE">
        <w:t>du vérin</w:t>
      </w:r>
      <w:r w:rsidR="00FD4265">
        <w:t xml:space="preserve"> qui déplace les modules</w:t>
      </w:r>
      <w:r w:rsidR="00DE52EE">
        <w:t xml:space="preserve"> est de </w:t>
      </w:r>
      <w:r w:rsidR="008B1BBC">
        <w:t>42</w:t>
      </w:r>
      <w:r w:rsidR="003C4583">
        <w:t xml:space="preserve"> N</w:t>
      </w:r>
      <w:r w:rsidR="00CC201D">
        <w:t xml:space="preserve"> avec une pression d’opération de 0.5 MPa</w:t>
      </w:r>
      <w:r w:rsidR="00595423">
        <w:t xml:space="preserve">, </w:t>
      </w:r>
      <w:r w:rsidR="00F20B26">
        <w:t>soit</w:t>
      </w:r>
      <w:r w:rsidR="00595423">
        <w:t xml:space="preserve"> environ 80 psi</w:t>
      </w:r>
      <w:r w:rsidR="003C4583">
        <w:t xml:space="preserve">. </w:t>
      </w:r>
      <w:r w:rsidR="00544C8C">
        <w:t>Finalement</w:t>
      </w:r>
      <w:r w:rsidR="00C20207">
        <w:t>, l</w:t>
      </w:r>
      <w:r w:rsidR="008017D5">
        <w:t xml:space="preserve">a force </w:t>
      </w:r>
      <w:r w:rsidR="00EE14AB">
        <w:t>qui permettra d’appuyer le module à sertir</w:t>
      </w:r>
      <w:r w:rsidR="001703E6">
        <w:t xml:space="preserve"> contre la plaque</w:t>
      </w:r>
      <w:r w:rsidR="00595423">
        <w:t>,</w:t>
      </w:r>
      <w:r w:rsidR="001703E6">
        <w:t xml:space="preserve"> qui elle </w:t>
      </w:r>
      <w:r w:rsidR="00326252">
        <w:t>permet</w:t>
      </w:r>
      <w:r w:rsidR="00897DBC">
        <w:t xml:space="preserve"> une position constante des modules</w:t>
      </w:r>
      <w:r w:rsidR="00326252">
        <w:t>,</w:t>
      </w:r>
      <w:r w:rsidR="00897DBC">
        <w:t xml:space="preserve"> sera de 84 N, car </w:t>
      </w:r>
      <w:r w:rsidR="00156C5B">
        <w:t>il y a deux vérins pour les déplacements selon l’axe Y.</w:t>
      </w:r>
    </w:p>
    <w:p w14:paraId="451ABCEB" w14:textId="77777777" w:rsidR="00544C8C" w:rsidRDefault="00B013C6" w:rsidP="0044431F">
      <w:pPr>
        <w:pStyle w:val="ListParagraph"/>
        <w:keepNext/>
        <w:ind w:left="1440"/>
      </w:pPr>
      <w:r>
        <w:rPr>
          <w:noProof/>
        </w:rPr>
        <w:drawing>
          <wp:inline distT="0" distB="0" distL="0" distR="0" wp14:anchorId="29316A19" wp14:editId="7CCA1A74">
            <wp:extent cx="4280698" cy="923026"/>
            <wp:effectExtent l="0" t="0" r="5715" b="0"/>
            <wp:docPr id="1026861196" name="Picture 1026861196" descr="Une image contenant texte, capture d’écran, diagramm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61196" name="Image 1" descr="Une image contenant texte, capture d’écran, diagramme, conception&#10;&#10;Description générée automatiquement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42" t="33902" r="5903" b="57653"/>
                    <a:stretch/>
                  </pic:blipFill>
                  <pic:spPr bwMode="auto">
                    <a:xfrm>
                      <a:off x="0" y="0"/>
                      <a:ext cx="4310790" cy="92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A4B81" w14:textId="7A955E33" w:rsidR="00357EC8" w:rsidRDefault="0044431F" w:rsidP="0044431F">
      <w:pPr>
        <w:pStyle w:val="Caption"/>
        <w:ind w:left="708" w:firstLine="708"/>
      </w:pPr>
      <w:bookmarkStart w:id="60" w:name="_Toc154100910"/>
      <w:r>
        <w:t xml:space="preserve">Figure </w:t>
      </w:r>
      <w:fldSimple w:instr=" SEQ Figure \* ARABIC ">
        <w:r w:rsidR="003E1408">
          <w:rPr>
            <w:noProof/>
          </w:rPr>
          <w:t>31</w:t>
        </w:r>
      </w:fldSimple>
      <w:r>
        <w:t xml:space="preserve"> Force de retour du vérin</w:t>
      </w:r>
      <w:bookmarkEnd w:id="60"/>
    </w:p>
    <w:p w14:paraId="538E2546" w14:textId="77777777" w:rsidR="0044431F" w:rsidRPr="0044431F" w:rsidRDefault="0044431F" w:rsidP="0044431F"/>
    <w:p w14:paraId="36BA3215" w14:textId="576FC40E" w:rsidR="00474221" w:rsidRDefault="00EB764B" w:rsidP="00F7530E">
      <w:pPr>
        <w:jc w:val="both"/>
      </w:pPr>
      <w:r>
        <w:t xml:space="preserve">Il est nécessaire de déterminer la force </w:t>
      </w:r>
      <w:r w:rsidR="00080F4E">
        <w:t>axiale totale</w:t>
      </w:r>
      <w:r>
        <w:t xml:space="preserve"> </w:t>
      </w:r>
      <w:r w:rsidR="00AE609F">
        <w:t>des vis</w:t>
      </w:r>
      <w:r w:rsidR="00550EF0">
        <w:t xml:space="preserve">. </w:t>
      </w:r>
      <w:r w:rsidR="00AE609F">
        <w:t xml:space="preserve">Cette force </w:t>
      </w:r>
      <w:r w:rsidR="000903A7">
        <w:t xml:space="preserve">est </w:t>
      </w:r>
      <w:r w:rsidR="00C06C6B">
        <w:t>déterminé</w:t>
      </w:r>
      <w:r w:rsidR="00AE609F">
        <w:t>e</w:t>
      </w:r>
      <w:r w:rsidR="00C06C6B">
        <w:t xml:space="preserve"> par l’équation suivante</w:t>
      </w:r>
      <w:r w:rsidR="004F16EF">
        <w:t xml:space="preserve"> (Équation </w:t>
      </w:r>
      <w:r w:rsidR="00CC6F94">
        <w:t>2</w:t>
      </w:r>
      <w:r w:rsidR="00435C7F">
        <w:t>.0) :</w:t>
      </w:r>
    </w:p>
    <w:p w14:paraId="56FE2287" w14:textId="26C0720A" w:rsidR="001E7B13" w:rsidRPr="006725D2" w:rsidRDefault="00012A55" w:rsidP="00474221">
      <m:oMathPara>
        <m:oMathParaPr>
          <m:jc m:val="center"/>
        </m:oMathParaPr>
        <m:oMath>
          <m:r>
            <w:rPr>
              <w:rFonts w:ascii="Cambria Math" w:hAnsi="Cambria Math"/>
            </w:rPr>
            <m:t>F=N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</w:rPr>
                    <m:t>K×D</m:t>
                  </m:r>
                </m:den>
              </m:f>
            </m:e>
          </m:d>
        </m:oMath>
      </m:oMathPara>
    </w:p>
    <w:p w14:paraId="2EE3B982" w14:textId="348836C5" w:rsidR="006725D2" w:rsidRPr="00AA40F4" w:rsidRDefault="00012A55" w:rsidP="00474221">
      <m:oMathPara>
        <m:oMath>
          <m:r>
            <w:rPr>
              <w:rFonts w:ascii="Cambria Math" w:hAnsi="Cambria Math"/>
            </w:rPr>
            <m:t>F=4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4.90 Nm</m:t>
                  </m:r>
                </m:num>
                <m:den>
                  <m:r>
                    <w:rPr>
                      <w:rFonts w:ascii="Cambria Math" w:hAnsi="Cambria Math"/>
                    </w:rPr>
                    <m:t>0.30×0.004 m</m:t>
                  </m:r>
                </m:den>
              </m:f>
            </m:e>
          </m:d>
        </m:oMath>
      </m:oMathPara>
    </w:p>
    <w:p w14:paraId="20267A8A" w14:textId="192BAF2A" w:rsidR="009A56DD" w:rsidRPr="006725D2" w:rsidRDefault="00012A55" w:rsidP="00474221">
      <m:oMathPara>
        <m:oMath>
          <m:r>
            <w:rPr>
              <w:rFonts w:ascii="Cambria Math" w:hAnsi="Cambria Math"/>
            </w:rPr>
            <m:t>F=16 333.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3</m:t>
              </m:r>
            </m:e>
          </m:acc>
          <m:r>
            <w:rPr>
              <w:rFonts w:ascii="Cambria Math" w:hAnsi="Cambria Math"/>
            </w:rPr>
            <m:t xml:space="preserve"> N</m:t>
          </m:r>
        </m:oMath>
      </m:oMathPara>
    </w:p>
    <w:p w14:paraId="7B94F37C" w14:textId="77777777" w:rsidR="00C46846" w:rsidRDefault="00C46846" w:rsidP="002C4293">
      <w:pPr>
        <w:spacing w:after="0"/>
      </w:pPr>
    </w:p>
    <w:p w14:paraId="7CCF566E" w14:textId="02150607" w:rsidR="005A0985" w:rsidRDefault="00435C7F" w:rsidP="002C4293">
      <w:pPr>
        <w:spacing w:after="0"/>
      </w:pPr>
      <w:r>
        <w:lastRenderedPageBreak/>
        <w:t>o</w:t>
      </w:r>
      <w:r w:rsidR="00570CD5">
        <w:t>ù :</w:t>
      </w:r>
      <w:r>
        <w:tab/>
      </w:r>
      <w:r w:rsidR="00525CFF">
        <w:t>F</w:t>
      </w:r>
      <w:r w:rsidR="00525CFF">
        <w:tab/>
        <w:t>=</w:t>
      </w:r>
      <w:r w:rsidR="002673B6">
        <w:t xml:space="preserve"> </w:t>
      </w:r>
      <w:r w:rsidR="00525CFF">
        <w:t>Force</w:t>
      </w:r>
      <w:r w:rsidR="002673B6">
        <w:t xml:space="preserve"> axiale </w:t>
      </w:r>
      <w:r w:rsidR="005A0985">
        <w:t>de la vis (N);</w:t>
      </w:r>
    </w:p>
    <w:p w14:paraId="7EE87CDD" w14:textId="75C1D6A5" w:rsidR="00845531" w:rsidRDefault="00845531" w:rsidP="002C4293">
      <w:pPr>
        <w:spacing w:after="0"/>
      </w:pPr>
      <w:r>
        <w:tab/>
        <w:t>N</w:t>
      </w:r>
      <w:r>
        <w:tab/>
        <w:t>= Nombre de vis</w:t>
      </w:r>
      <w:r w:rsidR="00177600">
        <w:t>;</w:t>
      </w:r>
    </w:p>
    <w:p w14:paraId="0462990D" w14:textId="77777777" w:rsidR="00C34294" w:rsidRDefault="005A0985" w:rsidP="002C4293">
      <w:pPr>
        <w:spacing w:after="0"/>
      </w:pPr>
      <w:r>
        <w:tab/>
      </w:r>
      <w:r w:rsidR="00C34294">
        <w:t>T</w:t>
      </w:r>
      <w:r w:rsidR="00C34294">
        <w:tab/>
        <w:t>= Couple de serrage appliqué à la vis (Nm);</w:t>
      </w:r>
    </w:p>
    <w:p w14:paraId="01E3B469" w14:textId="6F8831B4" w:rsidR="00F80FF8" w:rsidRDefault="00C34294" w:rsidP="002C4293">
      <w:pPr>
        <w:spacing w:after="0"/>
      </w:pPr>
      <w:r>
        <w:tab/>
        <w:t>K</w:t>
      </w:r>
      <w:r>
        <w:tab/>
        <w:t>= Facteur de couple</w:t>
      </w:r>
      <w:r w:rsidR="00476791">
        <w:t>;</w:t>
      </w:r>
    </w:p>
    <w:p w14:paraId="29354CA1" w14:textId="17D9CC48" w:rsidR="001E7B13" w:rsidRDefault="00F80FF8" w:rsidP="00474221">
      <w:r>
        <w:tab/>
        <w:t>D</w:t>
      </w:r>
      <w:r>
        <w:tab/>
        <w:t>= Diamètre de la vis (</w:t>
      </w:r>
      <w:r w:rsidR="002C4293">
        <w:t>m)</w:t>
      </w:r>
      <w:r w:rsidR="00476791">
        <w:t>.</w:t>
      </w:r>
    </w:p>
    <w:p w14:paraId="4690BDC7" w14:textId="4FC67CEE" w:rsidR="006521A6" w:rsidRDefault="006521A6" w:rsidP="00474221"/>
    <w:p w14:paraId="47D2B1E7" w14:textId="149CDC33" w:rsidR="00AE609F" w:rsidRDefault="007E0583" w:rsidP="006B74AC">
      <w:pPr>
        <w:jc w:val="both"/>
      </w:pPr>
      <w:r>
        <w:t>Dans le calcul de frottement</w:t>
      </w:r>
      <w:r w:rsidR="006548F5">
        <w:t xml:space="preserve"> statique</w:t>
      </w:r>
      <w:r>
        <w:t xml:space="preserve"> du bloc contre la plaque principale, l</w:t>
      </w:r>
      <w:r w:rsidR="00836DFB">
        <w:t>a force axiale</w:t>
      </w:r>
      <w:r w:rsidR="00067528">
        <w:t xml:space="preserve"> des vis</w:t>
      </w:r>
      <w:r w:rsidR="00836DFB">
        <w:t xml:space="preserve"> </w:t>
      </w:r>
      <w:r>
        <w:t>est additionnée à la force normale</w:t>
      </w:r>
      <w:r w:rsidR="006D4627">
        <w:t xml:space="preserve"> agissant sur le bloc. </w:t>
      </w:r>
      <w:r w:rsidR="001D2821">
        <w:t>Sans les vis, cette force normale serait uniquement le poids du bloc</w:t>
      </w:r>
      <w:r w:rsidR="003D29C0">
        <w:t>.</w:t>
      </w:r>
      <w:r w:rsidR="00CC6F94">
        <w:t xml:space="preserve"> </w:t>
      </w:r>
      <w:r w:rsidR="006A40CB">
        <w:t>Le résultat obtenu par l’équation</w:t>
      </w:r>
      <w:r w:rsidR="00CC0832">
        <w:t xml:space="preserve"> suivante</w:t>
      </w:r>
      <w:r w:rsidR="006A40CB">
        <w:t xml:space="preserve"> </w:t>
      </w:r>
      <w:r w:rsidR="00CC0832">
        <w:t xml:space="preserve">(Équation 2.1) </w:t>
      </w:r>
      <w:r w:rsidR="006A40CB">
        <w:t xml:space="preserve">représente la force suffisante </w:t>
      </w:r>
      <w:r w:rsidR="00060BE2">
        <w:t xml:space="preserve">à appliquer sur le bloc </w:t>
      </w:r>
      <w:r w:rsidR="006A40CB">
        <w:t xml:space="preserve">pour </w:t>
      </w:r>
      <w:r w:rsidR="00060BE2">
        <w:t xml:space="preserve">le </w:t>
      </w:r>
      <w:r w:rsidR="006A40CB">
        <w:t xml:space="preserve">mettre en mouvement </w:t>
      </w:r>
      <w:r w:rsidR="00CC0832">
        <w:t xml:space="preserve">: </w:t>
      </w:r>
    </w:p>
    <w:p w14:paraId="10BB36E4" w14:textId="221248C2" w:rsidR="00960991" w:rsidRPr="0024327D" w:rsidRDefault="00012A55" w:rsidP="0047422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fs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×N</m:t>
          </m:r>
        </m:oMath>
      </m:oMathPara>
    </w:p>
    <w:p w14:paraId="2E2E31C3" w14:textId="7E83730C" w:rsidR="004A637B" w:rsidRPr="0024327D" w:rsidRDefault="00012A55" w:rsidP="0047422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fs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×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g×m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</m:e>
          </m:d>
        </m:oMath>
      </m:oMathPara>
    </w:p>
    <w:p w14:paraId="4180FF43" w14:textId="5A896282" w:rsidR="0024327D" w:rsidRPr="00091974" w:rsidRDefault="00012A55" w:rsidP="0024327D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fs</m:t>
              </m:r>
            </m:sub>
          </m:sSub>
          <m:r>
            <w:rPr>
              <w:rFonts w:ascii="Cambria Math" w:hAnsi="Cambria Math"/>
            </w:rPr>
            <m:t>=1.05×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9.81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m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</w:rPr>
                    <m:t>×0.412474 Kg</m:t>
                  </m:r>
                </m:e>
              </m:d>
              <m:r>
                <w:rPr>
                  <w:rFonts w:ascii="Cambria Math" w:hAnsi="Cambria Math"/>
                </w:rPr>
                <m:t>+16 333.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acc>
              <m:r>
                <w:rPr>
                  <w:rFonts w:ascii="Cambria Math" w:hAnsi="Cambria Math"/>
                </w:rPr>
                <m:t xml:space="preserve"> N</m:t>
              </m:r>
            </m:e>
          </m:d>
        </m:oMath>
      </m:oMathPara>
    </w:p>
    <w:p w14:paraId="321F4B76" w14:textId="34CC1C0F" w:rsidR="00091974" w:rsidRPr="004A637B" w:rsidRDefault="00012A55" w:rsidP="0024327D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fs</m:t>
              </m:r>
            </m:sub>
          </m:sSub>
          <m:r>
            <w:rPr>
              <w:rFonts w:ascii="Cambria Math" w:hAnsi="Cambria Math"/>
            </w:rPr>
            <m:t>=17 154.25 N</m:t>
          </m:r>
        </m:oMath>
      </m:oMathPara>
    </w:p>
    <w:p w14:paraId="4AA54626" w14:textId="77777777" w:rsidR="0024327D" w:rsidRDefault="0024327D" w:rsidP="00474221"/>
    <w:p w14:paraId="1FEA6198" w14:textId="29C0F280" w:rsidR="00E11653" w:rsidRDefault="00E11653" w:rsidP="00474221">
      <w:r>
        <w:t>où :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fs</m:t>
            </m:r>
          </m:sub>
        </m:sSub>
      </m:oMath>
      <w:r w:rsidR="009544B5">
        <w:tab/>
        <w:t>= Force de frottement statique (N);</w:t>
      </w:r>
    </w:p>
    <w:p w14:paraId="7AD661AB" w14:textId="76DFCB51" w:rsidR="009544B5" w:rsidRDefault="009544B5" w:rsidP="00474221"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ab/>
        <w:t>= Coefficient de friction statique</w:t>
      </w:r>
      <w:r w:rsidR="00091974">
        <w:t xml:space="preserve"> à sec</w:t>
      </w:r>
      <w:r w:rsidR="00F34378">
        <w:t>;</w:t>
      </w:r>
    </w:p>
    <w:p w14:paraId="05B324B8" w14:textId="23A1948F" w:rsidR="00F34378" w:rsidRDefault="00F34378" w:rsidP="00474221">
      <w:r>
        <w:tab/>
      </w:r>
      <m:oMath>
        <m:r>
          <w:rPr>
            <w:rFonts w:ascii="Cambria Math" w:hAnsi="Cambria Math"/>
          </w:rPr>
          <m:t>N</m:t>
        </m:r>
      </m:oMath>
      <w:r>
        <w:tab/>
        <w:t>= Force normale (N)</w:t>
      </w:r>
      <w:r w:rsidR="00C57C5C">
        <w:t>;</w:t>
      </w:r>
    </w:p>
    <w:p w14:paraId="46C08F6A" w14:textId="6A363924" w:rsidR="00876D9C" w:rsidRDefault="00876D9C" w:rsidP="00474221"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ab/>
        <w:t>= Force axiale des vis (N);</w:t>
      </w:r>
    </w:p>
    <w:p w14:paraId="20C7A05D" w14:textId="6D950A7A" w:rsidR="00A72962" w:rsidRDefault="00A72962" w:rsidP="00474221">
      <w:r>
        <w:tab/>
      </w:r>
      <m:oMath>
        <m:r>
          <w:rPr>
            <w:rFonts w:ascii="Cambria Math" w:hAnsi="Cambria Math"/>
          </w:rPr>
          <m:t>g</m:t>
        </m:r>
      </m:oMath>
      <w:r>
        <w:tab/>
        <w:t>= constante gravitationnelle (</w:t>
      </w:r>
      <w:r w:rsidR="0061325A">
        <w:t>m/s2</w:t>
      </w:r>
      <w:r>
        <w:t>);</w:t>
      </w:r>
    </w:p>
    <w:p w14:paraId="0DB2B4D2" w14:textId="29DF7D4D" w:rsidR="00A72962" w:rsidRDefault="00A72962" w:rsidP="00474221">
      <w:r>
        <w:tab/>
      </w:r>
      <m:oMath>
        <m:r>
          <w:rPr>
            <w:rFonts w:ascii="Cambria Math" w:hAnsi="Cambria Math"/>
          </w:rPr>
          <m:t>m</m:t>
        </m:r>
      </m:oMath>
      <w:r>
        <w:tab/>
        <w:t xml:space="preserve">= masse </w:t>
      </w:r>
      <w:r w:rsidR="00A54B5C">
        <w:t>du bloc</w:t>
      </w:r>
      <w:r w:rsidR="0024327D">
        <w:t xml:space="preserve"> (Kg).</w:t>
      </w:r>
    </w:p>
    <w:p w14:paraId="46CE29FA" w14:textId="77777777" w:rsidR="009544B5" w:rsidRDefault="009544B5" w:rsidP="00474221"/>
    <w:p w14:paraId="35074744" w14:textId="41C7E19C" w:rsidR="00A4490E" w:rsidRDefault="005D40AD" w:rsidP="006B74AC">
      <w:pPr>
        <w:jc w:val="both"/>
      </w:pPr>
      <w:r>
        <w:t xml:space="preserve">Dans le cas où une force plus grande que celle calculée ci-dessus sera appliquée </w:t>
      </w:r>
      <w:r w:rsidR="00382782">
        <w:t xml:space="preserve">contre le bloc, </w:t>
      </w:r>
      <w:r w:rsidR="007E7C47">
        <w:t xml:space="preserve">la </w:t>
      </w:r>
      <w:r w:rsidR="00C36D1B">
        <w:t xml:space="preserve">résistance </w:t>
      </w:r>
      <w:r w:rsidR="00C7061F">
        <w:t xml:space="preserve">élastique </w:t>
      </w:r>
      <w:r w:rsidR="00C36D1B">
        <w:t xml:space="preserve">des vis </w:t>
      </w:r>
      <w:r w:rsidR="00C7061F">
        <w:t>devrait être calculée, mais puisqu’une telle situation</w:t>
      </w:r>
      <w:r w:rsidR="00456DE6">
        <w:t xml:space="preserve"> est impossible </w:t>
      </w:r>
      <w:r w:rsidR="00C7061F">
        <w:t xml:space="preserve">dans le contexte </w:t>
      </w:r>
      <w:r w:rsidR="0085171D">
        <w:t>de l’</w:t>
      </w:r>
      <w:r w:rsidR="00C7061F">
        <w:t>emploi normal de la machine</w:t>
      </w:r>
      <w:r w:rsidR="00BF2002">
        <w:t xml:space="preserve">, il n’est </w:t>
      </w:r>
      <w:r w:rsidR="006673CA">
        <w:t xml:space="preserve">pas nécessaire </w:t>
      </w:r>
      <w:r w:rsidR="00993914">
        <w:t xml:space="preserve">de procéder à </w:t>
      </w:r>
      <w:r w:rsidR="00456DE6">
        <w:t xml:space="preserve">des calculs plus avancés. </w:t>
      </w:r>
      <w:r w:rsidR="00A4490E">
        <w:t xml:space="preserve">Finalement, la force </w:t>
      </w:r>
      <w:r w:rsidR="009B5616">
        <w:t>de frottement statique</w:t>
      </w:r>
      <w:r w:rsidR="003F7F52">
        <w:t xml:space="preserve"> et</w:t>
      </w:r>
      <w:r w:rsidR="00A4490E">
        <w:t xml:space="preserve"> la force de retour</w:t>
      </w:r>
      <w:r w:rsidR="003F7F52">
        <w:t xml:space="preserve"> des vérins</w:t>
      </w:r>
      <w:r w:rsidR="00A4490E">
        <w:t xml:space="preserve"> peuvent être comparées dans cette équation </w:t>
      </w:r>
      <w:r w:rsidR="00ED142C">
        <w:t xml:space="preserve">de vérification </w:t>
      </w:r>
      <w:r w:rsidR="00A4490E">
        <w:t>(Équation 2.2) :</w:t>
      </w:r>
    </w:p>
    <w:p w14:paraId="5DEFD196" w14:textId="51C261EE" w:rsidR="00ED142C" w:rsidRPr="0024327D" w:rsidRDefault="00012A55" w:rsidP="00ED142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fs</m:t>
              </m:r>
            </m:sub>
          </m:sSub>
          <m: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rv</m:t>
              </m:r>
            </m:sub>
          </m:sSub>
        </m:oMath>
      </m:oMathPara>
    </w:p>
    <w:p w14:paraId="544845FA" w14:textId="7E6C851E" w:rsidR="00ED142C" w:rsidRPr="0024327D" w:rsidRDefault="00012A55" w:rsidP="00ED142C">
      <m:oMathPara>
        <m:oMath>
          <m:r>
            <w:rPr>
              <w:rFonts w:ascii="Cambria Math" w:hAnsi="Cambria Math"/>
            </w:rPr>
            <m:t>17 154.25 N&gt;84 N</m:t>
          </m:r>
        </m:oMath>
      </m:oMathPara>
    </w:p>
    <w:p w14:paraId="102B56E9" w14:textId="77777777" w:rsidR="00ED142C" w:rsidRDefault="00ED142C" w:rsidP="00ED142C"/>
    <w:p w14:paraId="460AC596" w14:textId="77777777" w:rsidR="001B7A39" w:rsidRDefault="001B7A39" w:rsidP="00ED142C"/>
    <w:p w14:paraId="69B1E0EA" w14:textId="77777777" w:rsidR="00ED142C" w:rsidRDefault="00ED142C" w:rsidP="00ED142C">
      <w:r>
        <w:t>où :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fs</m:t>
            </m:r>
          </m:sub>
        </m:sSub>
      </m:oMath>
      <w:r>
        <w:tab/>
        <w:t>= Force de frottement statique (N);</w:t>
      </w:r>
    </w:p>
    <w:p w14:paraId="680E5AA8" w14:textId="7F6DBE8B" w:rsidR="00ED142C" w:rsidRDefault="00ED142C" w:rsidP="00ED142C"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rv</m:t>
            </m:r>
          </m:sub>
        </m:sSub>
      </m:oMath>
      <w:r>
        <w:tab/>
        <w:t xml:space="preserve">= </w:t>
      </w:r>
      <w:r w:rsidR="00B01758">
        <w:t>Force de retour des vérins.</w:t>
      </w:r>
    </w:p>
    <w:p w14:paraId="47EED843" w14:textId="77777777" w:rsidR="00A4490E" w:rsidRDefault="00A4490E" w:rsidP="00474221"/>
    <w:p w14:paraId="6EBB6535" w14:textId="1121BAC3" w:rsidR="0085171D" w:rsidRDefault="00CD75DE" w:rsidP="00F7530E">
      <w:pPr>
        <w:jc w:val="both"/>
      </w:pPr>
      <w:r>
        <w:t>À la suite de</w:t>
      </w:r>
      <w:r w:rsidR="0085171D">
        <w:t xml:space="preserve"> ces calculs, le posi</w:t>
      </w:r>
      <w:r>
        <w:t>tionnement du module à sertir est largement assuré par les vis.</w:t>
      </w:r>
    </w:p>
    <w:p w14:paraId="32D2F13B" w14:textId="1CFF6AD4" w:rsidR="00CD75DE" w:rsidRDefault="00CD75DE" w:rsidP="00474221"/>
    <w:p w14:paraId="47E0686A" w14:textId="702B93ED" w:rsidR="00292873" w:rsidRPr="00292873" w:rsidRDefault="00A6120A" w:rsidP="00292873">
      <w:pPr>
        <w:pStyle w:val="Heading3"/>
      </w:pPr>
      <w:bookmarkStart w:id="61" w:name="_Toc154100841"/>
      <w:r>
        <w:t xml:space="preserve">Résistance </w:t>
      </w:r>
      <w:r w:rsidR="00226074">
        <w:t>d’un bras mécanique</w:t>
      </w:r>
      <w:bookmarkEnd w:id="61"/>
    </w:p>
    <w:p w14:paraId="77E122F2" w14:textId="5D7F9FDC" w:rsidR="00292873" w:rsidRDefault="00292873" w:rsidP="005B035A">
      <w:pPr>
        <w:jc w:val="both"/>
      </w:pPr>
      <w:r>
        <w:t>Dans le cadre de cette analyse technique</w:t>
      </w:r>
      <w:r w:rsidR="00A93340">
        <w:t xml:space="preserve"> sera effectué </w:t>
      </w:r>
      <w:r>
        <w:t>le calcul de rupture en cisaillement et flexion appliqué à un bras mécanique. Ce composant spécifique est soumis à une force initiée par un cylindre pneumatique, nécessitant une évaluation de sa résistance structurale.</w:t>
      </w:r>
    </w:p>
    <w:p w14:paraId="0DB3BAF7" w14:textId="1306A6F6" w:rsidR="00850D68" w:rsidRPr="00850D68" w:rsidRDefault="00292873" w:rsidP="005B035A">
      <w:pPr>
        <w:jc w:val="both"/>
      </w:pPr>
      <w:r>
        <w:t>Le calcul en cisaillement sera basé sur la résistance du matériau du bras à des forces de cisaillement, tandis que le calcul en flexion se concentrera sur sa capacité à supporter des charges perpendiculaires à sa longueur. Ces deux aspects sont essentiels pour anticiper les éventuelles défaillances mécaniques et garantir la sécurité opérationnelle de la machine.</w:t>
      </w:r>
    </w:p>
    <w:p w14:paraId="4115CF35" w14:textId="77777777" w:rsidR="005250FE" w:rsidRDefault="007F32AB" w:rsidP="005250FE">
      <w:pPr>
        <w:keepNext/>
      </w:pPr>
      <w:r w:rsidRPr="00175229">
        <w:rPr>
          <w:noProof/>
        </w:rPr>
        <w:drawing>
          <wp:inline distT="0" distB="0" distL="0" distR="0" wp14:anchorId="465BBC6B" wp14:editId="546BBABE">
            <wp:extent cx="5486400" cy="3629660"/>
            <wp:effectExtent l="0" t="0" r="0" b="8890"/>
            <wp:docPr id="1469987321" name="Image 1469987321" descr="Une image contenant croquis, diagramme, dessin, Dessin techn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87321" name="Image 1" descr="Une image contenant croquis, diagramme, dessin, Dessin technique&#10;&#10;Description générée automatiquemen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D56B" w14:textId="6B4AC35D" w:rsidR="005A031F" w:rsidRPr="005A031F" w:rsidRDefault="005250FE" w:rsidP="005250FE">
      <w:pPr>
        <w:pStyle w:val="Caption"/>
        <w:jc w:val="center"/>
      </w:pPr>
      <w:bookmarkStart w:id="62" w:name="_Toc154100911"/>
      <w:r>
        <w:t xml:space="preserve">Figure </w:t>
      </w:r>
      <w:fldSimple w:instr=" SEQ Figure \* ARABIC ">
        <w:r w:rsidR="003E1408">
          <w:rPr>
            <w:noProof/>
          </w:rPr>
          <w:t>32</w:t>
        </w:r>
      </w:fldSimple>
      <w:r>
        <w:t xml:space="preserve"> Bras mécanique</w:t>
      </w:r>
      <w:bookmarkEnd w:id="62"/>
    </w:p>
    <w:p w14:paraId="16D35F87" w14:textId="77777777" w:rsidR="005250FE" w:rsidRDefault="00B41C94" w:rsidP="005250FE">
      <w:pPr>
        <w:keepNext/>
        <w:ind w:firstLine="432"/>
        <w:jc w:val="both"/>
      </w:pPr>
      <w:r>
        <w:rPr>
          <w:noProof/>
        </w:rPr>
        <w:drawing>
          <wp:inline distT="0" distB="0" distL="0" distR="0" wp14:anchorId="7F7DD92A" wp14:editId="1A011F44">
            <wp:extent cx="5486400" cy="7790180"/>
            <wp:effectExtent l="0" t="0" r="0" b="1270"/>
            <wp:docPr id="903052524" name="Image 903052524" descr="Une image contenant texte, écriture manuscrite, lettre, papi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52524" name="Image 1" descr="Une image contenant texte, écriture manuscrite, lettre, papier&#10;&#10;Description générée automatiquement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9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6F20" w14:textId="70C507D7" w:rsidR="00E74EBA" w:rsidRDefault="005250FE" w:rsidP="005250FE">
      <w:pPr>
        <w:pStyle w:val="Caption"/>
        <w:jc w:val="center"/>
      </w:pPr>
      <w:bookmarkStart w:id="63" w:name="_Toc154100912"/>
      <w:r>
        <w:t xml:space="preserve">Figure </w:t>
      </w:r>
      <w:fldSimple w:instr=" SEQ Figure \* ARABIC ">
        <w:r w:rsidR="003E1408">
          <w:rPr>
            <w:noProof/>
          </w:rPr>
          <w:t>33</w:t>
        </w:r>
      </w:fldSimple>
      <w:r>
        <w:t xml:space="preserve"> Calcul de la résistance du bras mécanique</w:t>
      </w:r>
      <w:bookmarkEnd w:id="63"/>
    </w:p>
    <w:p w14:paraId="51690B9F" w14:textId="01CC3211" w:rsidR="00294A84" w:rsidRDefault="00E74EBA" w:rsidP="00AF08FB">
      <w:pPr>
        <w:pStyle w:val="Heading1"/>
        <w:spacing w:before="0"/>
      </w:pPr>
      <w:bookmarkStart w:id="64" w:name="_Toc154100842"/>
      <w:r>
        <w:lastRenderedPageBreak/>
        <w:t>Conclusion</w:t>
      </w:r>
      <w:bookmarkEnd w:id="64"/>
    </w:p>
    <w:p w14:paraId="3894624B" w14:textId="0682F838" w:rsidR="000F0E65" w:rsidRDefault="000F0E65" w:rsidP="00842CEF">
      <w:pPr>
        <w:ind w:firstLine="432"/>
      </w:pPr>
      <w:r>
        <w:t>En résumé, la machine offre une solution complète et innovante pour les processus</w:t>
      </w:r>
      <w:r w:rsidR="005D21B5">
        <w:t xml:space="preserve"> dénudage</w:t>
      </w:r>
      <w:r>
        <w:t xml:space="preserve">, de </w:t>
      </w:r>
      <w:r w:rsidR="005D21B5">
        <w:t>féculage</w:t>
      </w:r>
      <w:r>
        <w:t xml:space="preserve"> et d'étiquetage des fils électriques. Dotée de fonctionnalités technologiques avancées telles que des couteaux rotatifs pneumatiques, un mécanisme d'iris pour le maintien du fil, et une imprimante de gaine </w:t>
      </w:r>
      <w:r w:rsidR="00F51BFC" w:rsidRPr="00F51BFC">
        <w:t>thermorétractable</w:t>
      </w:r>
      <w:r>
        <w:t xml:space="preserve"> avec connectivité Wi-Fi, elle représente un atout majeur pour le secteur de la fabrication électrique.</w:t>
      </w:r>
    </w:p>
    <w:p w14:paraId="2F8BA6E5" w14:textId="77777777" w:rsidR="000F0E65" w:rsidRDefault="000F0E65" w:rsidP="000F0E65"/>
    <w:p w14:paraId="11A975CB" w14:textId="58932742" w:rsidR="00294A84" w:rsidRPr="00737E58" w:rsidRDefault="000F0E65">
      <w:r>
        <w:t>La combinaison de composants de haute qualité, tels que les moteurs NEMA 17, et d'une conception modulaire facilitant la maintenance, garanti</w:t>
      </w:r>
      <w:r w:rsidR="00D723F8">
        <w:t>s</w:t>
      </w:r>
      <w:r>
        <w:t xml:space="preserve"> une performance fiable et une durabilité à long terme. Les résultats positifs des tests pilotes soulignent son efficacité opérationnelle et sa capacité à améliorer la qualité des produits finis.</w:t>
      </w:r>
      <w:r w:rsidR="00294A84">
        <w:br w:type="page"/>
      </w:r>
    </w:p>
    <w:p w14:paraId="42C7B088" w14:textId="15A0ADE9" w:rsidR="00294A84" w:rsidRDefault="00294A84" w:rsidP="00AF08FB">
      <w:pPr>
        <w:pStyle w:val="Heading1"/>
        <w:spacing w:before="0"/>
      </w:pPr>
      <w:bookmarkStart w:id="65" w:name="_Toc154100843"/>
      <w:r>
        <w:lastRenderedPageBreak/>
        <w:t>Références</w:t>
      </w:r>
      <w:bookmarkEnd w:id="65"/>
    </w:p>
    <w:p w14:paraId="3245A956" w14:textId="1433C84E" w:rsidR="00CD6CA0" w:rsidRDefault="00CE669F">
      <w:r>
        <w:t>BR</w:t>
      </w:r>
      <w:r w:rsidR="00464DFE">
        <w:t>OTHER</w:t>
      </w:r>
      <w:r w:rsidR="00DA76A8">
        <w:tab/>
      </w:r>
      <w:r w:rsidR="008831D1">
        <w:tab/>
      </w:r>
      <w:hyperlink r:id="rId54" w:history="1">
        <w:r w:rsidR="008831D1" w:rsidRPr="00591448">
          <w:rPr>
            <w:rStyle w:val="Hyperlink"/>
          </w:rPr>
          <w:t>https://www.brother.ca/en/</w:t>
        </w:r>
      </w:hyperlink>
      <w:r w:rsidR="007948DA">
        <w:t xml:space="preserve"> </w:t>
      </w:r>
    </w:p>
    <w:p w14:paraId="4D80F538" w14:textId="77777777" w:rsidR="008831D1" w:rsidRPr="00CE669F" w:rsidRDefault="008831D1"/>
    <w:p w14:paraId="478C6F2B" w14:textId="414C0FC8" w:rsidR="003E1408" w:rsidRDefault="009C0EA2">
      <w:pPr>
        <w:rPr>
          <w:rFonts w:ascii="Calibri" w:hAnsi="Calibri" w:cs="Calibri"/>
        </w:rPr>
      </w:pPr>
      <w:r w:rsidRPr="005B444E">
        <w:t>YOUTUBE</w:t>
      </w:r>
      <w:r>
        <w:rPr>
          <w:rFonts w:ascii="Calibri" w:hAnsi="Calibri" w:cs="Calibri"/>
        </w:rPr>
        <w:tab/>
      </w:r>
      <w:r w:rsidR="008831D1">
        <w:rPr>
          <w:rFonts w:ascii="Calibri" w:hAnsi="Calibri" w:cs="Calibri"/>
        </w:rPr>
        <w:tab/>
      </w:r>
      <w:hyperlink r:id="rId55" w:history="1">
        <w:r w:rsidR="008831D1" w:rsidRPr="00591448">
          <w:rPr>
            <w:rStyle w:val="Hyperlink"/>
            <w:rFonts w:ascii="Calibri" w:hAnsi="Calibri" w:cs="Calibri"/>
          </w:rPr>
          <w:t>https://www.youtube.com/@thang010146</w:t>
        </w:r>
      </w:hyperlink>
      <w:r w:rsidR="007948DA">
        <w:rPr>
          <w:rFonts w:ascii="Calibri" w:hAnsi="Calibri" w:cs="Calibri"/>
        </w:rPr>
        <w:t xml:space="preserve"> </w:t>
      </w:r>
    </w:p>
    <w:p w14:paraId="71B6900A" w14:textId="77777777" w:rsidR="008831D1" w:rsidRDefault="008831D1"/>
    <w:p w14:paraId="109A145D" w14:textId="6B0E666C" w:rsidR="008836A6" w:rsidRDefault="006D5D56">
      <w:r>
        <w:t>MCMASTER-CARR</w:t>
      </w:r>
      <w:r>
        <w:tab/>
      </w:r>
      <w:hyperlink r:id="rId56" w:history="1">
        <w:r w:rsidRPr="00591448">
          <w:rPr>
            <w:rStyle w:val="Hyperlink"/>
          </w:rPr>
          <w:t>https://www.mcmaster.com/</w:t>
        </w:r>
      </w:hyperlink>
      <w:r>
        <w:t xml:space="preserve"> </w:t>
      </w:r>
    </w:p>
    <w:p w14:paraId="1434B60C" w14:textId="77777777" w:rsidR="008831D1" w:rsidRDefault="008831D1"/>
    <w:p w14:paraId="7279151F" w14:textId="6038C7ED" w:rsidR="006D5D56" w:rsidRDefault="00434BEF" w:rsidP="008831D1">
      <w:pPr>
        <w:ind w:left="2124" w:hanging="2124"/>
      </w:pPr>
      <w:r>
        <w:t>SKF</w:t>
      </w:r>
      <w:r>
        <w:tab/>
      </w:r>
      <w:hyperlink r:id="rId57" w:history="1">
        <w:r w:rsidR="008831D1" w:rsidRPr="00591448">
          <w:rPr>
            <w:rStyle w:val="Hyperlink"/>
          </w:rPr>
          <w:t>https://www.skf.com/ca/en/products/rolling-bearings/ball-bearings/deep-groove-ball-bearings</w:t>
        </w:r>
      </w:hyperlink>
      <w:r>
        <w:t xml:space="preserve"> </w:t>
      </w:r>
    </w:p>
    <w:p w14:paraId="2A3C7332" w14:textId="77777777" w:rsidR="008831D1" w:rsidRDefault="008831D1" w:rsidP="008831D1">
      <w:pPr>
        <w:ind w:left="2124" w:hanging="2124"/>
      </w:pPr>
    </w:p>
    <w:p w14:paraId="1F6CEE67" w14:textId="48DAC7D6" w:rsidR="005B444E" w:rsidRDefault="005B444E" w:rsidP="00434BEF">
      <w:pPr>
        <w:ind w:left="708" w:hanging="708"/>
      </w:pPr>
      <w:r>
        <w:t xml:space="preserve">SMC AUTOMATION </w:t>
      </w:r>
      <w:r>
        <w:tab/>
      </w:r>
      <w:hyperlink r:id="rId58" w:history="1">
        <w:r w:rsidRPr="00591448">
          <w:rPr>
            <w:rStyle w:val="Hyperlink"/>
          </w:rPr>
          <w:t>https://www.smcautomation.ca/</w:t>
        </w:r>
      </w:hyperlink>
      <w:r>
        <w:t xml:space="preserve"> </w:t>
      </w:r>
    </w:p>
    <w:p w14:paraId="0E1A9853" w14:textId="77777777" w:rsidR="008831D1" w:rsidRDefault="008831D1" w:rsidP="00434BEF">
      <w:pPr>
        <w:ind w:left="708" w:hanging="708"/>
      </w:pPr>
    </w:p>
    <w:p w14:paraId="317EA75E" w14:textId="12A25548" w:rsidR="00E762F6" w:rsidRDefault="00E762F6" w:rsidP="00434BEF">
      <w:pPr>
        <w:ind w:left="708" w:hanging="708"/>
      </w:pPr>
      <w:r>
        <w:t>MATWEB</w:t>
      </w:r>
      <w:r>
        <w:tab/>
      </w:r>
      <w:r>
        <w:tab/>
      </w:r>
      <w:hyperlink r:id="rId59" w:history="1">
        <w:r w:rsidR="00846B58" w:rsidRPr="00591448">
          <w:rPr>
            <w:rStyle w:val="Hyperlink"/>
          </w:rPr>
          <w:t>https://www.matweb.com/</w:t>
        </w:r>
      </w:hyperlink>
      <w:r>
        <w:t xml:space="preserve"> </w:t>
      </w:r>
    </w:p>
    <w:p w14:paraId="66467AB7" w14:textId="77777777" w:rsidR="00E762F6" w:rsidRDefault="00E762F6" w:rsidP="00434BEF">
      <w:pPr>
        <w:ind w:left="708" w:hanging="708"/>
      </w:pPr>
    </w:p>
    <w:p w14:paraId="4AEE10D1" w14:textId="7AC377C3" w:rsidR="00F52A71" w:rsidRDefault="00467822" w:rsidP="00434BEF">
      <w:pPr>
        <w:ind w:left="708" w:hanging="708"/>
      </w:pPr>
      <w:r>
        <w:t>CÔTÉ Mich</w:t>
      </w:r>
      <w:r w:rsidR="00034EA8">
        <w:t>èle, Cinématique</w:t>
      </w:r>
      <w:r w:rsidR="001E1574">
        <w:t>.</w:t>
      </w:r>
      <w:r w:rsidR="00034EA8">
        <w:t xml:space="preserve"> Applications en génie mécanique</w:t>
      </w:r>
      <w:r w:rsidR="001E1574">
        <w:t>.</w:t>
      </w:r>
    </w:p>
    <w:p w14:paraId="4A0B12C0" w14:textId="77777777" w:rsidR="008831D1" w:rsidRDefault="008831D1" w:rsidP="00434BEF">
      <w:pPr>
        <w:ind w:left="708" w:hanging="708"/>
      </w:pPr>
    </w:p>
    <w:p w14:paraId="1B3A664F" w14:textId="30A694CA" w:rsidR="00FE1A79" w:rsidRDefault="00FE1A79" w:rsidP="00FE1A79">
      <w:pPr>
        <w:ind w:left="708" w:hanging="708"/>
      </w:pPr>
      <w:r>
        <w:t>CÔTÉ Michèle, Dynamique. Applications en génie mécanique.</w:t>
      </w:r>
    </w:p>
    <w:p w14:paraId="6187322B" w14:textId="77777777" w:rsidR="008831D1" w:rsidRDefault="008831D1" w:rsidP="00FE1A79">
      <w:pPr>
        <w:ind w:left="708" w:hanging="708"/>
      </w:pPr>
    </w:p>
    <w:p w14:paraId="5B5255ED" w14:textId="54B463E3" w:rsidR="007C08F7" w:rsidRDefault="007C08F7" w:rsidP="007C08F7">
      <w:pPr>
        <w:ind w:left="708" w:hanging="708"/>
      </w:pPr>
      <w:r>
        <w:t>CÔTÉ Michèle, Résistance des matériaux. Pour les techniques de génie mécanique.</w:t>
      </w:r>
    </w:p>
    <w:p w14:paraId="791CEAA4" w14:textId="77777777" w:rsidR="009B1FE2" w:rsidRDefault="009B1FE2" w:rsidP="007C08F7">
      <w:pPr>
        <w:ind w:left="708" w:hanging="708"/>
      </w:pPr>
    </w:p>
    <w:p w14:paraId="2D2048B3" w14:textId="3391F86D" w:rsidR="009B1FE2" w:rsidRDefault="0066629E" w:rsidP="007C08F7">
      <w:pPr>
        <w:ind w:left="708" w:hanging="708"/>
      </w:pPr>
      <w:r>
        <w:t>GRABCAD</w:t>
      </w:r>
      <w:r w:rsidR="00A11059">
        <w:tab/>
      </w:r>
      <w:r>
        <w:tab/>
      </w:r>
      <w:hyperlink r:id="rId60" w:history="1">
        <w:r w:rsidRPr="00591448">
          <w:rPr>
            <w:rStyle w:val="Hyperlink"/>
            <w:rFonts w:ascii="Calibri" w:hAnsi="Calibri" w:cs="Calibri"/>
          </w:rPr>
          <w:t>https://grabcad.com/library/mgn12r-mgn12h-1</w:t>
        </w:r>
      </w:hyperlink>
    </w:p>
    <w:p w14:paraId="3014FE27" w14:textId="77777777" w:rsidR="007C08F7" w:rsidRDefault="007C08F7" w:rsidP="00FE1A79">
      <w:pPr>
        <w:ind w:left="708" w:hanging="708"/>
      </w:pPr>
    </w:p>
    <w:p w14:paraId="13FCD566" w14:textId="77777777" w:rsidR="009C2265" w:rsidRDefault="009C2265" w:rsidP="00434BEF">
      <w:pPr>
        <w:ind w:left="708" w:hanging="708"/>
      </w:pPr>
    </w:p>
    <w:p w14:paraId="503C8FFF" w14:textId="1FB03FCD" w:rsidR="00294A84" w:rsidRDefault="00294A84">
      <w:pPr>
        <w:rPr>
          <w:rFonts w:asciiTheme="majorHAnsi" w:eastAsiaTheme="majorEastAsia" w:hAnsiTheme="majorHAnsi" w:cstheme="majorBidi"/>
          <w:color w:val="0F4761" w:themeColor="accent1" w:themeShade="BF"/>
          <w:kern w:val="2"/>
          <w:sz w:val="40"/>
          <w:szCs w:val="40"/>
          <w14:ligatures w14:val="standardContextual"/>
        </w:rPr>
      </w:pPr>
      <w:r>
        <w:br w:type="page"/>
      </w:r>
    </w:p>
    <w:p w14:paraId="66BDACF2" w14:textId="767CC66B" w:rsidR="00E74EBA" w:rsidRPr="00E74EBA" w:rsidRDefault="00294A84" w:rsidP="00AF08FB">
      <w:pPr>
        <w:pStyle w:val="Heading1"/>
        <w:spacing w:before="0"/>
      </w:pPr>
      <w:bookmarkStart w:id="66" w:name="_Toc154100844"/>
      <w:r>
        <w:lastRenderedPageBreak/>
        <w:t>Annexes</w:t>
      </w:r>
      <w:bookmarkEnd w:id="66"/>
    </w:p>
    <w:p w14:paraId="64FFE7A4" w14:textId="77777777" w:rsidR="003E1408" w:rsidRDefault="0081238B" w:rsidP="003E1408">
      <w:pPr>
        <w:keepNext/>
        <w:jc w:val="center"/>
      </w:pPr>
      <w:r>
        <w:rPr>
          <w:noProof/>
        </w:rPr>
        <w:drawing>
          <wp:inline distT="0" distB="0" distL="0" distR="0" wp14:anchorId="4BADB4E8" wp14:editId="39454FAF">
            <wp:extent cx="3240000" cy="3270567"/>
            <wp:effectExtent l="0" t="0" r="0" b="6350"/>
            <wp:docPr id="1986195498" name="Image 1986195498" descr="Une image contenant texte, nombre, capture d’écran, docu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95498" name="Image 1" descr="Une image contenant texte, nombre, capture d’écran, document&#10;&#10;Description générée automatiquement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7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1B91" w14:textId="3A017C9A" w:rsidR="00452A94" w:rsidRDefault="003E1408" w:rsidP="003E1408">
      <w:pPr>
        <w:pStyle w:val="Caption"/>
        <w:jc w:val="center"/>
      </w:pPr>
      <w:bookmarkStart w:id="67" w:name="_Toc154100913"/>
      <w:r>
        <w:t xml:space="preserve">Figure </w:t>
      </w:r>
      <w:fldSimple w:instr=" SEQ Figure \* ARABIC ">
        <w:r>
          <w:rPr>
            <w:noProof/>
          </w:rPr>
          <w:t>34</w:t>
        </w:r>
      </w:fldSimple>
      <w:r>
        <w:t xml:space="preserve"> Dimensions des fils</w:t>
      </w:r>
      <w:bookmarkEnd w:id="67"/>
    </w:p>
    <w:p w14:paraId="7062169D" w14:textId="77777777" w:rsidR="003E1408" w:rsidRDefault="00EF549F" w:rsidP="003E1408">
      <w:pPr>
        <w:keepNext/>
        <w:jc w:val="center"/>
      </w:pPr>
      <w:r>
        <w:rPr>
          <w:noProof/>
        </w:rPr>
        <w:drawing>
          <wp:inline distT="0" distB="0" distL="0" distR="0" wp14:anchorId="69C4FE2E" wp14:editId="33384585">
            <wp:extent cx="3240000" cy="2482135"/>
            <wp:effectExtent l="0" t="0" r="0" b="0"/>
            <wp:docPr id="2040637805" name="Image 2040637805" descr="Une image contenant capture d’écran, texte, diagramme, croqui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37805" name="Image 1" descr="Une image contenant capture d’écran, texte, diagramme, croquis&#10;&#10;Description générée automatiquement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4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45E9" w14:textId="51C35531" w:rsidR="00452A94" w:rsidRDefault="003E1408" w:rsidP="003E1408">
      <w:pPr>
        <w:pStyle w:val="Caption"/>
        <w:jc w:val="center"/>
      </w:pPr>
      <w:bookmarkStart w:id="68" w:name="_Toc154100914"/>
      <w:r>
        <w:t xml:space="preserve">Figure </w:t>
      </w:r>
      <w:fldSimple w:instr=" SEQ Figure \* ARABIC ">
        <w:r>
          <w:rPr>
            <w:noProof/>
          </w:rPr>
          <w:t>35</w:t>
        </w:r>
      </w:fldSimple>
      <w:r>
        <w:t xml:space="preserve"> Dimensions d'une férule 18 AWG</w:t>
      </w:r>
      <w:bookmarkEnd w:id="68"/>
    </w:p>
    <w:p w14:paraId="20209685" w14:textId="77777777" w:rsidR="00630CD8" w:rsidRDefault="001F0F70" w:rsidP="009B7D22">
      <w:pPr>
        <w:keepNext/>
        <w:jc w:val="center"/>
      </w:pPr>
      <w:r w:rsidRPr="001F0F70">
        <w:rPr>
          <w:noProof/>
        </w:rPr>
        <w:drawing>
          <wp:inline distT="0" distB="0" distL="0" distR="0" wp14:anchorId="69A5A21D" wp14:editId="5891EF23">
            <wp:extent cx="4680000" cy="3617391"/>
            <wp:effectExtent l="0" t="0" r="6350" b="2540"/>
            <wp:docPr id="1488253453" name="Image 1488253453" descr="Une image contenant croquis, dessin, diagramme, Dessin techn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53453" name="Image 1" descr="Une image contenant croquis, dessin, diagramme, Dessin technique&#10;&#10;Description générée automatiquement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61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9ABB" w14:textId="1A7435DC" w:rsidR="0062743D" w:rsidRDefault="00630CD8" w:rsidP="00630CD8">
      <w:pPr>
        <w:pStyle w:val="Caption"/>
        <w:jc w:val="center"/>
      </w:pPr>
      <w:bookmarkStart w:id="69" w:name="_Toc154100915"/>
      <w:r>
        <w:t xml:space="preserve">Figure </w:t>
      </w:r>
      <w:fldSimple w:instr=" SEQ Figure \* ARABIC ">
        <w:r>
          <w:rPr>
            <w:noProof/>
          </w:rPr>
          <w:t>36</w:t>
        </w:r>
      </w:fldSimple>
      <w:r>
        <w:t> :</w:t>
      </w:r>
      <w:r w:rsidR="00D652B7">
        <w:t xml:space="preserve"> Vue d’ensemble 1</w:t>
      </w:r>
      <w:bookmarkEnd w:id="69"/>
    </w:p>
    <w:p w14:paraId="5733D268" w14:textId="019EEA82" w:rsidR="00D652B7" w:rsidRDefault="00D652B7" w:rsidP="00D652B7">
      <w:pPr>
        <w:keepNext/>
      </w:pPr>
    </w:p>
    <w:p w14:paraId="6BA5ABBC" w14:textId="77777777" w:rsidR="00D652B7" w:rsidRDefault="00D652B7" w:rsidP="009B7D22">
      <w:pPr>
        <w:pStyle w:val="Caption"/>
        <w:keepNext/>
        <w:jc w:val="center"/>
      </w:pPr>
      <w:r w:rsidRPr="009B22CA">
        <w:rPr>
          <w:noProof/>
        </w:rPr>
        <w:drawing>
          <wp:inline distT="0" distB="0" distL="0" distR="0" wp14:anchorId="319AC373" wp14:editId="2EBB0A96">
            <wp:extent cx="4680000" cy="3616363"/>
            <wp:effectExtent l="0" t="0" r="6350" b="3175"/>
            <wp:docPr id="1186615476" name="Image 1186615476" descr="Une image contenant croquis, dessin, diagramme, Dessin techn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15476" name="Image 1" descr="Une image contenant croquis, dessin, diagramme, Dessin technique&#10;&#10;Description générée automatiquement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61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4CA2" w14:textId="585B701C" w:rsidR="009B22CA" w:rsidRDefault="00D652B7" w:rsidP="00D652B7">
      <w:pPr>
        <w:pStyle w:val="Caption"/>
        <w:jc w:val="center"/>
      </w:pPr>
      <w:bookmarkStart w:id="70" w:name="_Toc154100916"/>
      <w:r>
        <w:t xml:space="preserve">Figure </w:t>
      </w:r>
      <w:fldSimple w:instr=" SEQ Figure \* ARABIC ">
        <w:r>
          <w:rPr>
            <w:noProof/>
          </w:rPr>
          <w:t>37</w:t>
        </w:r>
      </w:fldSimple>
      <w:r>
        <w:t> : Vue d’ensemble 2</w:t>
      </w:r>
      <w:bookmarkEnd w:id="70"/>
    </w:p>
    <w:p w14:paraId="211FB0E7" w14:textId="77777777" w:rsidR="00D652B7" w:rsidRDefault="00A65D4C" w:rsidP="009B7D22">
      <w:pPr>
        <w:keepNext/>
        <w:jc w:val="center"/>
      </w:pPr>
      <w:r w:rsidRPr="00A65D4C">
        <w:rPr>
          <w:noProof/>
        </w:rPr>
        <w:drawing>
          <wp:inline distT="0" distB="0" distL="0" distR="0" wp14:anchorId="717C25BF" wp14:editId="3FD72B20">
            <wp:extent cx="4680000" cy="3632418"/>
            <wp:effectExtent l="0" t="0" r="6350" b="6350"/>
            <wp:docPr id="1317603863" name="Image 1317603863" descr="Une image contenant croquis, texte, dessin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03863" name="Image 1" descr="Une image contenant croquis, texte, dessin, diagramme&#10;&#10;Description générée automatiquement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63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E0A2" w14:textId="4590C32B" w:rsidR="00452A94" w:rsidRDefault="00D652B7" w:rsidP="003E1408">
      <w:pPr>
        <w:pStyle w:val="Caption"/>
        <w:jc w:val="center"/>
      </w:pPr>
      <w:bookmarkStart w:id="71" w:name="_Toc154100917"/>
      <w:r>
        <w:t xml:space="preserve">Figure </w:t>
      </w:r>
      <w:fldSimple w:instr=" SEQ Figure \* ARABIC ">
        <w:r>
          <w:rPr>
            <w:noProof/>
          </w:rPr>
          <w:t>38</w:t>
        </w:r>
      </w:fldSimple>
      <w:r>
        <w:t> : Vue d’ensemble 3</w:t>
      </w:r>
      <w:bookmarkEnd w:id="71"/>
    </w:p>
    <w:sectPr w:rsidR="00452A94" w:rsidSect="00F65AE6">
      <w:type w:val="continuous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C56E90" w14:textId="77777777" w:rsidR="007B3FF5" w:rsidRDefault="007B3FF5" w:rsidP="00452A94">
      <w:pPr>
        <w:spacing w:after="0" w:line="240" w:lineRule="auto"/>
      </w:pPr>
      <w:r>
        <w:separator/>
      </w:r>
    </w:p>
  </w:endnote>
  <w:endnote w:type="continuationSeparator" w:id="0">
    <w:p w14:paraId="1F0DB33D" w14:textId="77777777" w:rsidR="007B3FF5" w:rsidRDefault="007B3FF5" w:rsidP="00452A94">
      <w:pPr>
        <w:spacing w:after="0" w:line="240" w:lineRule="auto"/>
      </w:pPr>
      <w:r>
        <w:continuationSeparator/>
      </w:r>
    </w:p>
  </w:endnote>
  <w:endnote w:type="continuationNotice" w:id="1">
    <w:p w14:paraId="3CEF58FD" w14:textId="77777777" w:rsidR="007B3FF5" w:rsidRDefault="007B3FF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B6878B" w14:textId="17E7A292" w:rsidR="000012D1" w:rsidRDefault="000012D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5C552A" w14:textId="6E746EE3" w:rsidR="00AF08FB" w:rsidRDefault="00AF08FB">
    <w:pPr>
      <w:pStyle w:val="Footer"/>
      <w:jc w:val="center"/>
    </w:pPr>
  </w:p>
  <w:p w14:paraId="4DD0D179" w14:textId="77777777" w:rsidR="00AF08FB" w:rsidRDefault="00AF08F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D93FC6" w14:textId="75527045" w:rsidR="000012D1" w:rsidRDefault="000012D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44015543"/>
      <w:docPartObj>
        <w:docPartGallery w:val="Page Numbers (Bottom of Page)"/>
        <w:docPartUnique/>
      </w:docPartObj>
    </w:sdtPr>
    <w:sdtEndPr/>
    <w:sdtContent>
      <w:p w14:paraId="10C23E15" w14:textId="77777777" w:rsidR="00AF08FB" w:rsidRDefault="00AF08FB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fr-FR"/>
          </w:rPr>
          <w:t>2</w:t>
        </w:r>
        <w:r>
          <w:fldChar w:fldCharType="end"/>
        </w:r>
      </w:p>
    </w:sdtContent>
  </w:sdt>
  <w:p w14:paraId="06D4658D" w14:textId="77777777" w:rsidR="00AF08FB" w:rsidRDefault="00AF08F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AC3ADC" w14:textId="77777777" w:rsidR="007B3FF5" w:rsidRDefault="007B3FF5" w:rsidP="00452A94">
      <w:pPr>
        <w:spacing w:after="0" w:line="240" w:lineRule="auto"/>
      </w:pPr>
      <w:r>
        <w:separator/>
      </w:r>
    </w:p>
  </w:footnote>
  <w:footnote w:type="continuationSeparator" w:id="0">
    <w:p w14:paraId="235A4124" w14:textId="77777777" w:rsidR="007B3FF5" w:rsidRDefault="007B3FF5" w:rsidP="00452A94">
      <w:pPr>
        <w:spacing w:after="0" w:line="240" w:lineRule="auto"/>
      </w:pPr>
      <w:r>
        <w:continuationSeparator/>
      </w:r>
    </w:p>
  </w:footnote>
  <w:footnote w:type="continuationNotice" w:id="1">
    <w:p w14:paraId="07F2E2A7" w14:textId="77777777" w:rsidR="007B3FF5" w:rsidRDefault="007B3FF5">
      <w:pPr>
        <w:spacing w:after="0" w:line="240" w:lineRule="auto"/>
      </w:pPr>
    </w:p>
  </w:footnote>
  <w:footnote w:id="2">
    <w:p w14:paraId="4611CC6A" w14:textId="20C57894" w:rsidR="00BD0403" w:rsidRDefault="00BD0403">
      <w:pPr>
        <w:pStyle w:val="FootnoteText"/>
      </w:pPr>
      <w:r>
        <w:rPr>
          <w:rStyle w:val="FootnoteReference"/>
        </w:rPr>
        <w:footnoteRef/>
      </w:r>
      <w:r>
        <w:t xml:space="preserve"> Retirer la gaine de caoutchouc autour d</w:t>
      </w:r>
      <w:r w:rsidR="00D77C9E">
        <w:t>’</w:t>
      </w:r>
      <w:r>
        <w:t>u</w:t>
      </w:r>
      <w:r w:rsidR="00D77C9E">
        <w:t>n</w:t>
      </w:r>
      <w:r>
        <w:t xml:space="preserve"> fil de cuivre.</w:t>
      </w:r>
    </w:p>
  </w:footnote>
  <w:footnote w:id="3">
    <w:p w14:paraId="1320B46E" w14:textId="33A722B1" w:rsidR="00BD0403" w:rsidRDefault="00BD0403">
      <w:pPr>
        <w:pStyle w:val="FootnoteText"/>
      </w:pPr>
      <w:r>
        <w:rPr>
          <w:rStyle w:val="FootnoteReference"/>
        </w:rPr>
        <w:footnoteRef/>
      </w:r>
      <w:r>
        <w:t xml:space="preserve"> Poser une férule sur la partie dénudée d</w:t>
      </w:r>
      <w:r w:rsidR="00D77C9E">
        <w:t>’</w:t>
      </w:r>
      <w:r>
        <w:t>u</w:t>
      </w:r>
      <w:r w:rsidR="00D77C9E">
        <w:t>n</w:t>
      </w:r>
      <w:r>
        <w:t xml:space="preserve"> fil</w:t>
      </w:r>
      <w:r w:rsidR="00D77C9E">
        <w:t xml:space="preserve"> électrique</w:t>
      </w:r>
      <w:r>
        <w:t>.</w:t>
      </w:r>
    </w:p>
  </w:footnote>
  <w:footnote w:id="4">
    <w:p w14:paraId="1DB7ED44" w14:textId="37C09431" w:rsidR="00BD0403" w:rsidRDefault="00BD0403">
      <w:pPr>
        <w:pStyle w:val="FootnoteText"/>
      </w:pPr>
      <w:r>
        <w:rPr>
          <w:rStyle w:val="FootnoteReference"/>
        </w:rPr>
        <w:footnoteRef/>
      </w:r>
      <w:r>
        <w:t xml:space="preserve"> Poser une étiquette sur le fil dans le but de l’identifier.</w:t>
      </w:r>
    </w:p>
  </w:footnote>
  <w:footnote w:id="5">
    <w:p w14:paraId="361F0DCE" w14:textId="66080223" w:rsidR="00314FB3" w:rsidRDefault="00314FB3">
      <w:pPr>
        <w:pStyle w:val="FootnoteText"/>
      </w:pPr>
      <w:r>
        <w:rPr>
          <w:rStyle w:val="FootnoteReference"/>
        </w:rPr>
        <w:footnoteRef/>
      </w:r>
      <w:r>
        <w:t xml:space="preserve"> Lors de l’installation de rails linéaires, surtout à la verticale, il est fortement recommandé </w:t>
      </w:r>
      <w:r w:rsidR="00D36F7D">
        <w:t>d’accrocher un bout de ruban adhésif aux extrémités d</w:t>
      </w:r>
      <w:r w:rsidR="0090134F">
        <w:t xml:space="preserve">es rails pour éviter que le chariot glisse hors de sa course et perde toutes ses billes de roulement. Si </w:t>
      </w:r>
      <w:r w:rsidR="00167F71">
        <w:t xml:space="preserve">des butées de caoutchouc sont fournies avec </w:t>
      </w:r>
      <w:r w:rsidR="0090134F">
        <w:t>les rails</w:t>
      </w:r>
      <w:r w:rsidR="00167F71">
        <w:t>, il est préférable de les utiliser.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C2585F" w14:textId="134B36B1" w:rsidR="000012D1" w:rsidRDefault="000012D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559C34" w14:textId="72710825" w:rsidR="000012D1" w:rsidRDefault="000012D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44EBB"/>
    <w:multiLevelType w:val="hybridMultilevel"/>
    <w:tmpl w:val="5980F902"/>
    <w:lvl w:ilvl="0" w:tplc="0C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CCAEBB10">
      <w:start w:val="2"/>
      <w:numFmt w:val="bullet"/>
      <w:lvlText w:val="-"/>
      <w:lvlJc w:val="left"/>
      <w:pPr>
        <w:ind w:left="2340" w:hanging="360"/>
      </w:pPr>
      <w:rPr>
        <w:rFonts w:ascii="Aptos" w:eastAsiaTheme="minorEastAsia" w:hAnsi="Aptos" w:cstheme="minorBidi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82775B"/>
    <w:multiLevelType w:val="multilevel"/>
    <w:tmpl w:val="0EBA3C4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5C70063"/>
    <w:multiLevelType w:val="hybridMultilevel"/>
    <w:tmpl w:val="F9BAF286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732BBE"/>
    <w:multiLevelType w:val="hybridMultilevel"/>
    <w:tmpl w:val="827A09B4"/>
    <w:lvl w:ilvl="0" w:tplc="0C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42A3502"/>
    <w:multiLevelType w:val="hybridMultilevel"/>
    <w:tmpl w:val="998653EE"/>
    <w:lvl w:ilvl="0" w:tplc="0C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707B29"/>
    <w:multiLevelType w:val="hybridMultilevel"/>
    <w:tmpl w:val="45787E52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690495D"/>
    <w:multiLevelType w:val="hybridMultilevel"/>
    <w:tmpl w:val="65F61A48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790189">
    <w:abstractNumId w:val="1"/>
  </w:num>
  <w:num w:numId="2" w16cid:durableId="1127578679">
    <w:abstractNumId w:val="1"/>
  </w:num>
  <w:num w:numId="3" w16cid:durableId="1168599534">
    <w:abstractNumId w:val="1"/>
  </w:num>
  <w:num w:numId="4" w16cid:durableId="1257908975">
    <w:abstractNumId w:val="1"/>
  </w:num>
  <w:num w:numId="5" w16cid:durableId="573442646">
    <w:abstractNumId w:val="1"/>
  </w:num>
  <w:num w:numId="6" w16cid:durableId="1636565092">
    <w:abstractNumId w:val="1"/>
  </w:num>
  <w:num w:numId="7" w16cid:durableId="199441261">
    <w:abstractNumId w:val="1"/>
  </w:num>
  <w:num w:numId="8" w16cid:durableId="1187408278">
    <w:abstractNumId w:val="1"/>
  </w:num>
  <w:num w:numId="9" w16cid:durableId="1122188281">
    <w:abstractNumId w:val="1"/>
  </w:num>
  <w:num w:numId="10" w16cid:durableId="2096585621">
    <w:abstractNumId w:val="1"/>
  </w:num>
  <w:num w:numId="11" w16cid:durableId="575162949">
    <w:abstractNumId w:val="0"/>
  </w:num>
  <w:num w:numId="12" w16cid:durableId="662851018">
    <w:abstractNumId w:val="6"/>
  </w:num>
  <w:num w:numId="13" w16cid:durableId="2100445351">
    <w:abstractNumId w:val="5"/>
  </w:num>
  <w:num w:numId="14" w16cid:durableId="528953690">
    <w:abstractNumId w:val="4"/>
  </w:num>
  <w:num w:numId="15" w16cid:durableId="1559510067">
    <w:abstractNumId w:val="3"/>
  </w:num>
  <w:num w:numId="16" w16cid:durableId="442070592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EDOUARD LAROUCHE (Étudiant)">
    <w15:presenceInfo w15:providerId="AD" w15:userId="S::2149695@CegepGranby.qc.ca::1d003491-d698-4989-876d-0266568830d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B17"/>
    <w:rsid w:val="000004AD"/>
    <w:rsid w:val="00000DB4"/>
    <w:rsid w:val="00001008"/>
    <w:rsid w:val="000012D1"/>
    <w:rsid w:val="000018DA"/>
    <w:rsid w:val="000019DC"/>
    <w:rsid w:val="00001B83"/>
    <w:rsid w:val="00002B16"/>
    <w:rsid w:val="00003CE4"/>
    <w:rsid w:val="000040C3"/>
    <w:rsid w:val="00005A47"/>
    <w:rsid w:val="00005D22"/>
    <w:rsid w:val="000076EA"/>
    <w:rsid w:val="00010AAC"/>
    <w:rsid w:val="0001147B"/>
    <w:rsid w:val="00012A55"/>
    <w:rsid w:val="00012C3B"/>
    <w:rsid w:val="00013A70"/>
    <w:rsid w:val="0001422F"/>
    <w:rsid w:val="00015A3A"/>
    <w:rsid w:val="00016767"/>
    <w:rsid w:val="00016F45"/>
    <w:rsid w:val="00020B19"/>
    <w:rsid w:val="000211D9"/>
    <w:rsid w:val="00022002"/>
    <w:rsid w:val="00023F49"/>
    <w:rsid w:val="000250DF"/>
    <w:rsid w:val="0002574C"/>
    <w:rsid w:val="00025A3B"/>
    <w:rsid w:val="00025E8C"/>
    <w:rsid w:val="00025F06"/>
    <w:rsid w:val="000269B7"/>
    <w:rsid w:val="00030283"/>
    <w:rsid w:val="0003114C"/>
    <w:rsid w:val="0003124B"/>
    <w:rsid w:val="0003187C"/>
    <w:rsid w:val="00032427"/>
    <w:rsid w:val="000329A4"/>
    <w:rsid w:val="00032A7C"/>
    <w:rsid w:val="000334B1"/>
    <w:rsid w:val="00034EA8"/>
    <w:rsid w:val="000350E1"/>
    <w:rsid w:val="00035BB0"/>
    <w:rsid w:val="00036769"/>
    <w:rsid w:val="000367F4"/>
    <w:rsid w:val="000368BE"/>
    <w:rsid w:val="0003711B"/>
    <w:rsid w:val="0004157B"/>
    <w:rsid w:val="00042259"/>
    <w:rsid w:val="00043B85"/>
    <w:rsid w:val="00044757"/>
    <w:rsid w:val="00045BBE"/>
    <w:rsid w:val="00045C74"/>
    <w:rsid w:val="000471F1"/>
    <w:rsid w:val="00047E81"/>
    <w:rsid w:val="00047F40"/>
    <w:rsid w:val="000500EE"/>
    <w:rsid w:val="000501EE"/>
    <w:rsid w:val="00051085"/>
    <w:rsid w:val="00051C49"/>
    <w:rsid w:val="000520F3"/>
    <w:rsid w:val="000521CB"/>
    <w:rsid w:val="0005222D"/>
    <w:rsid w:val="0005254F"/>
    <w:rsid w:val="00055659"/>
    <w:rsid w:val="00055758"/>
    <w:rsid w:val="000557FC"/>
    <w:rsid w:val="00055A82"/>
    <w:rsid w:val="000568F0"/>
    <w:rsid w:val="0005775C"/>
    <w:rsid w:val="00060BE2"/>
    <w:rsid w:val="00061DE2"/>
    <w:rsid w:val="0006224E"/>
    <w:rsid w:val="0006265C"/>
    <w:rsid w:val="00063E3C"/>
    <w:rsid w:val="0006434D"/>
    <w:rsid w:val="00065673"/>
    <w:rsid w:val="00065F94"/>
    <w:rsid w:val="00066641"/>
    <w:rsid w:val="00066A42"/>
    <w:rsid w:val="00067528"/>
    <w:rsid w:val="00067C0E"/>
    <w:rsid w:val="00071AF4"/>
    <w:rsid w:val="00072CEC"/>
    <w:rsid w:val="00074900"/>
    <w:rsid w:val="00074CD4"/>
    <w:rsid w:val="0007510F"/>
    <w:rsid w:val="00076683"/>
    <w:rsid w:val="00080DF5"/>
    <w:rsid w:val="00080F4E"/>
    <w:rsid w:val="00081489"/>
    <w:rsid w:val="00083496"/>
    <w:rsid w:val="00083AA4"/>
    <w:rsid w:val="00084DBD"/>
    <w:rsid w:val="00085516"/>
    <w:rsid w:val="00085E7F"/>
    <w:rsid w:val="000861F5"/>
    <w:rsid w:val="00086C05"/>
    <w:rsid w:val="00086C23"/>
    <w:rsid w:val="0008721C"/>
    <w:rsid w:val="000902CC"/>
    <w:rsid w:val="000903A7"/>
    <w:rsid w:val="0009065F"/>
    <w:rsid w:val="00090AAE"/>
    <w:rsid w:val="00090DEC"/>
    <w:rsid w:val="00091974"/>
    <w:rsid w:val="00092FEB"/>
    <w:rsid w:val="00093A15"/>
    <w:rsid w:val="000940C5"/>
    <w:rsid w:val="00094A28"/>
    <w:rsid w:val="00094F3D"/>
    <w:rsid w:val="00095299"/>
    <w:rsid w:val="00095306"/>
    <w:rsid w:val="00095D13"/>
    <w:rsid w:val="00096080"/>
    <w:rsid w:val="00096261"/>
    <w:rsid w:val="0009715F"/>
    <w:rsid w:val="00097310"/>
    <w:rsid w:val="000A2108"/>
    <w:rsid w:val="000A239D"/>
    <w:rsid w:val="000A358A"/>
    <w:rsid w:val="000A4BD7"/>
    <w:rsid w:val="000A5EBD"/>
    <w:rsid w:val="000A6065"/>
    <w:rsid w:val="000A671E"/>
    <w:rsid w:val="000B1CD8"/>
    <w:rsid w:val="000B24A8"/>
    <w:rsid w:val="000B302E"/>
    <w:rsid w:val="000B3F0A"/>
    <w:rsid w:val="000B416D"/>
    <w:rsid w:val="000B49A7"/>
    <w:rsid w:val="000B51BE"/>
    <w:rsid w:val="000B5CD1"/>
    <w:rsid w:val="000C23B0"/>
    <w:rsid w:val="000C279D"/>
    <w:rsid w:val="000C29EA"/>
    <w:rsid w:val="000C37A7"/>
    <w:rsid w:val="000C51C2"/>
    <w:rsid w:val="000C55AD"/>
    <w:rsid w:val="000C69DF"/>
    <w:rsid w:val="000D019B"/>
    <w:rsid w:val="000D0489"/>
    <w:rsid w:val="000D0772"/>
    <w:rsid w:val="000D0A6D"/>
    <w:rsid w:val="000D20D3"/>
    <w:rsid w:val="000D280C"/>
    <w:rsid w:val="000D2DDC"/>
    <w:rsid w:val="000D3E29"/>
    <w:rsid w:val="000D4B8A"/>
    <w:rsid w:val="000D4F67"/>
    <w:rsid w:val="000D4F7F"/>
    <w:rsid w:val="000D6403"/>
    <w:rsid w:val="000E00FD"/>
    <w:rsid w:val="000E0281"/>
    <w:rsid w:val="000E2261"/>
    <w:rsid w:val="000E2816"/>
    <w:rsid w:val="000E2C7F"/>
    <w:rsid w:val="000E3E31"/>
    <w:rsid w:val="000E477A"/>
    <w:rsid w:val="000E5360"/>
    <w:rsid w:val="000E5421"/>
    <w:rsid w:val="000E55E9"/>
    <w:rsid w:val="000E5E69"/>
    <w:rsid w:val="000E6A0F"/>
    <w:rsid w:val="000E6C2A"/>
    <w:rsid w:val="000E6F10"/>
    <w:rsid w:val="000F0358"/>
    <w:rsid w:val="000F0E65"/>
    <w:rsid w:val="000F0EE1"/>
    <w:rsid w:val="000F2CA4"/>
    <w:rsid w:val="000F34D9"/>
    <w:rsid w:val="000F3B42"/>
    <w:rsid w:val="000F5952"/>
    <w:rsid w:val="000F5AEC"/>
    <w:rsid w:val="000F7345"/>
    <w:rsid w:val="000F7F99"/>
    <w:rsid w:val="00100A85"/>
    <w:rsid w:val="00101AE1"/>
    <w:rsid w:val="00104088"/>
    <w:rsid w:val="001040FD"/>
    <w:rsid w:val="001047DB"/>
    <w:rsid w:val="00104DA6"/>
    <w:rsid w:val="0010552D"/>
    <w:rsid w:val="0010574E"/>
    <w:rsid w:val="001064B0"/>
    <w:rsid w:val="001065AF"/>
    <w:rsid w:val="0010684B"/>
    <w:rsid w:val="00106B5E"/>
    <w:rsid w:val="00106D35"/>
    <w:rsid w:val="001073E2"/>
    <w:rsid w:val="00107518"/>
    <w:rsid w:val="00107FEC"/>
    <w:rsid w:val="00111081"/>
    <w:rsid w:val="0011174D"/>
    <w:rsid w:val="001117A8"/>
    <w:rsid w:val="00111D5D"/>
    <w:rsid w:val="001124D2"/>
    <w:rsid w:val="00112C3E"/>
    <w:rsid w:val="00112EDA"/>
    <w:rsid w:val="00114630"/>
    <w:rsid w:val="00114D0A"/>
    <w:rsid w:val="00114F7C"/>
    <w:rsid w:val="001162AB"/>
    <w:rsid w:val="00116344"/>
    <w:rsid w:val="0011652B"/>
    <w:rsid w:val="00116F83"/>
    <w:rsid w:val="00117043"/>
    <w:rsid w:val="001178CD"/>
    <w:rsid w:val="00117F9C"/>
    <w:rsid w:val="00120D44"/>
    <w:rsid w:val="00122F51"/>
    <w:rsid w:val="001234A2"/>
    <w:rsid w:val="00123C71"/>
    <w:rsid w:val="001257E4"/>
    <w:rsid w:val="00125BE2"/>
    <w:rsid w:val="00125F60"/>
    <w:rsid w:val="00127AED"/>
    <w:rsid w:val="00130680"/>
    <w:rsid w:val="00132079"/>
    <w:rsid w:val="00132ABF"/>
    <w:rsid w:val="00134738"/>
    <w:rsid w:val="00134885"/>
    <w:rsid w:val="00134980"/>
    <w:rsid w:val="00134F53"/>
    <w:rsid w:val="00135BB1"/>
    <w:rsid w:val="001365A9"/>
    <w:rsid w:val="00137BB5"/>
    <w:rsid w:val="00140B49"/>
    <w:rsid w:val="00140C8B"/>
    <w:rsid w:val="00145B5A"/>
    <w:rsid w:val="00145EE0"/>
    <w:rsid w:val="0014637A"/>
    <w:rsid w:val="00146E1C"/>
    <w:rsid w:val="0014766D"/>
    <w:rsid w:val="00147933"/>
    <w:rsid w:val="00147C7A"/>
    <w:rsid w:val="00150088"/>
    <w:rsid w:val="001505B4"/>
    <w:rsid w:val="00150862"/>
    <w:rsid w:val="00151E1A"/>
    <w:rsid w:val="001522A1"/>
    <w:rsid w:val="001522D2"/>
    <w:rsid w:val="001550BE"/>
    <w:rsid w:val="00155E1C"/>
    <w:rsid w:val="0015610E"/>
    <w:rsid w:val="001567DF"/>
    <w:rsid w:val="00156C5B"/>
    <w:rsid w:val="00161464"/>
    <w:rsid w:val="00161C05"/>
    <w:rsid w:val="00161EAE"/>
    <w:rsid w:val="001625AF"/>
    <w:rsid w:val="00163BD9"/>
    <w:rsid w:val="00163D8C"/>
    <w:rsid w:val="001644CD"/>
    <w:rsid w:val="00165E3D"/>
    <w:rsid w:val="00166044"/>
    <w:rsid w:val="00166AD2"/>
    <w:rsid w:val="00166BE3"/>
    <w:rsid w:val="0016743C"/>
    <w:rsid w:val="00167C70"/>
    <w:rsid w:val="00167F71"/>
    <w:rsid w:val="001703E6"/>
    <w:rsid w:val="0017132E"/>
    <w:rsid w:val="0017194D"/>
    <w:rsid w:val="00171E9A"/>
    <w:rsid w:val="00171EDE"/>
    <w:rsid w:val="00172656"/>
    <w:rsid w:val="001745CB"/>
    <w:rsid w:val="00174A93"/>
    <w:rsid w:val="001764F3"/>
    <w:rsid w:val="00176918"/>
    <w:rsid w:val="00177600"/>
    <w:rsid w:val="0018112B"/>
    <w:rsid w:val="00181249"/>
    <w:rsid w:val="0018228C"/>
    <w:rsid w:val="00183639"/>
    <w:rsid w:val="00185FEE"/>
    <w:rsid w:val="001865CC"/>
    <w:rsid w:val="00186645"/>
    <w:rsid w:val="00187AC0"/>
    <w:rsid w:val="00187F42"/>
    <w:rsid w:val="0019008B"/>
    <w:rsid w:val="00190F02"/>
    <w:rsid w:val="00191C61"/>
    <w:rsid w:val="0019214C"/>
    <w:rsid w:val="00192AAA"/>
    <w:rsid w:val="001934C2"/>
    <w:rsid w:val="00193523"/>
    <w:rsid w:val="00193FCA"/>
    <w:rsid w:val="0019481E"/>
    <w:rsid w:val="00194868"/>
    <w:rsid w:val="00196268"/>
    <w:rsid w:val="001976CE"/>
    <w:rsid w:val="001A044F"/>
    <w:rsid w:val="001A17B4"/>
    <w:rsid w:val="001A1842"/>
    <w:rsid w:val="001A2231"/>
    <w:rsid w:val="001A3E78"/>
    <w:rsid w:val="001A6CC4"/>
    <w:rsid w:val="001A6DF9"/>
    <w:rsid w:val="001A7BF5"/>
    <w:rsid w:val="001B13B7"/>
    <w:rsid w:val="001B1854"/>
    <w:rsid w:val="001B4D11"/>
    <w:rsid w:val="001B5658"/>
    <w:rsid w:val="001B5E28"/>
    <w:rsid w:val="001B7A39"/>
    <w:rsid w:val="001B7B50"/>
    <w:rsid w:val="001C1F1D"/>
    <w:rsid w:val="001C2DE7"/>
    <w:rsid w:val="001C43CB"/>
    <w:rsid w:val="001C4F53"/>
    <w:rsid w:val="001C56CB"/>
    <w:rsid w:val="001C5AE2"/>
    <w:rsid w:val="001C6CA8"/>
    <w:rsid w:val="001D03C1"/>
    <w:rsid w:val="001D0BFA"/>
    <w:rsid w:val="001D1A38"/>
    <w:rsid w:val="001D1B02"/>
    <w:rsid w:val="001D2821"/>
    <w:rsid w:val="001D3D3A"/>
    <w:rsid w:val="001D6025"/>
    <w:rsid w:val="001D6BA4"/>
    <w:rsid w:val="001D6EE5"/>
    <w:rsid w:val="001E0CE1"/>
    <w:rsid w:val="001E1574"/>
    <w:rsid w:val="001E1641"/>
    <w:rsid w:val="001E327A"/>
    <w:rsid w:val="001E52F2"/>
    <w:rsid w:val="001E58A7"/>
    <w:rsid w:val="001E6532"/>
    <w:rsid w:val="001E7671"/>
    <w:rsid w:val="001E7B13"/>
    <w:rsid w:val="001F00A4"/>
    <w:rsid w:val="001F072D"/>
    <w:rsid w:val="001F0F70"/>
    <w:rsid w:val="001F19A9"/>
    <w:rsid w:val="001F34FA"/>
    <w:rsid w:val="001F3F24"/>
    <w:rsid w:val="001F4437"/>
    <w:rsid w:val="001F44E9"/>
    <w:rsid w:val="001F45FE"/>
    <w:rsid w:val="001F6503"/>
    <w:rsid w:val="00200D0C"/>
    <w:rsid w:val="00202428"/>
    <w:rsid w:val="0020316E"/>
    <w:rsid w:val="00204AC8"/>
    <w:rsid w:val="002059EB"/>
    <w:rsid w:val="002078C4"/>
    <w:rsid w:val="00207C5E"/>
    <w:rsid w:val="00207E61"/>
    <w:rsid w:val="00211E61"/>
    <w:rsid w:val="00212364"/>
    <w:rsid w:val="002133CB"/>
    <w:rsid w:val="00213CBE"/>
    <w:rsid w:val="00213D9D"/>
    <w:rsid w:val="0021522B"/>
    <w:rsid w:val="00216AB2"/>
    <w:rsid w:val="00217DB9"/>
    <w:rsid w:val="002201E1"/>
    <w:rsid w:val="002206FE"/>
    <w:rsid w:val="00220B5B"/>
    <w:rsid w:val="00221E64"/>
    <w:rsid w:val="00222E41"/>
    <w:rsid w:val="00223D0D"/>
    <w:rsid w:val="00224F3A"/>
    <w:rsid w:val="00226074"/>
    <w:rsid w:val="00226769"/>
    <w:rsid w:val="0022730A"/>
    <w:rsid w:val="002314C0"/>
    <w:rsid w:val="00232AD6"/>
    <w:rsid w:val="00232C70"/>
    <w:rsid w:val="00232E5E"/>
    <w:rsid w:val="002347E6"/>
    <w:rsid w:val="0023575E"/>
    <w:rsid w:val="00236110"/>
    <w:rsid w:val="00236862"/>
    <w:rsid w:val="00236BD6"/>
    <w:rsid w:val="00237936"/>
    <w:rsid w:val="00237D3A"/>
    <w:rsid w:val="00237F47"/>
    <w:rsid w:val="002409B6"/>
    <w:rsid w:val="00242F36"/>
    <w:rsid w:val="0024327D"/>
    <w:rsid w:val="00243868"/>
    <w:rsid w:val="00243F37"/>
    <w:rsid w:val="00244B79"/>
    <w:rsid w:val="00245BE8"/>
    <w:rsid w:val="00246C5E"/>
    <w:rsid w:val="00251EBE"/>
    <w:rsid w:val="002546A6"/>
    <w:rsid w:val="00254B11"/>
    <w:rsid w:val="0025539A"/>
    <w:rsid w:val="0025647F"/>
    <w:rsid w:val="00256A82"/>
    <w:rsid w:val="002572DA"/>
    <w:rsid w:val="00260650"/>
    <w:rsid w:val="00262E53"/>
    <w:rsid w:val="00263A1C"/>
    <w:rsid w:val="00264DD0"/>
    <w:rsid w:val="002653E7"/>
    <w:rsid w:val="0026582A"/>
    <w:rsid w:val="00265DB4"/>
    <w:rsid w:val="0026620F"/>
    <w:rsid w:val="002668B1"/>
    <w:rsid w:val="002673B6"/>
    <w:rsid w:val="00270F2A"/>
    <w:rsid w:val="00271702"/>
    <w:rsid w:val="00272E54"/>
    <w:rsid w:val="0027357A"/>
    <w:rsid w:val="0027375C"/>
    <w:rsid w:val="002737EA"/>
    <w:rsid w:val="00274810"/>
    <w:rsid w:val="00274B8E"/>
    <w:rsid w:val="00275A46"/>
    <w:rsid w:val="00275AC5"/>
    <w:rsid w:val="002765B0"/>
    <w:rsid w:val="00277558"/>
    <w:rsid w:val="002778AA"/>
    <w:rsid w:val="00277A70"/>
    <w:rsid w:val="0028127B"/>
    <w:rsid w:val="00281725"/>
    <w:rsid w:val="00281971"/>
    <w:rsid w:val="00282687"/>
    <w:rsid w:val="00282AEB"/>
    <w:rsid w:val="0028335D"/>
    <w:rsid w:val="00285527"/>
    <w:rsid w:val="002855A1"/>
    <w:rsid w:val="00285D68"/>
    <w:rsid w:val="00286018"/>
    <w:rsid w:val="00287B29"/>
    <w:rsid w:val="00292873"/>
    <w:rsid w:val="00292DFE"/>
    <w:rsid w:val="00293C1F"/>
    <w:rsid w:val="00294A84"/>
    <w:rsid w:val="00294C43"/>
    <w:rsid w:val="0029500D"/>
    <w:rsid w:val="00296E9C"/>
    <w:rsid w:val="002A0C9D"/>
    <w:rsid w:val="002A13EE"/>
    <w:rsid w:val="002A1883"/>
    <w:rsid w:val="002A1CCA"/>
    <w:rsid w:val="002A45C7"/>
    <w:rsid w:val="002A45F9"/>
    <w:rsid w:val="002A519C"/>
    <w:rsid w:val="002A6000"/>
    <w:rsid w:val="002A6D9C"/>
    <w:rsid w:val="002A7804"/>
    <w:rsid w:val="002B0710"/>
    <w:rsid w:val="002B19E9"/>
    <w:rsid w:val="002B2AD8"/>
    <w:rsid w:val="002B3560"/>
    <w:rsid w:val="002B3E63"/>
    <w:rsid w:val="002B412C"/>
    <w:rsid w:val="002B46BF"/>
    <w:rsid w:val="002B4875"/>
    <w:rsid w:val="002B51F6"/>
    <w:rsid w:val="002B63AE"/>
    <w:rsid w:val="002C179C"/>
    <w:rsid w:val="002C2FE7"/>
    <w:rsid w:val="002C31E9"/>
    <w:rsid w:val="002C3E47"/>
    <w:rsid w:val="002C4293"/>
    <w:rsid w:val="002C48FA"/>
    <w:rsid w:val="002C4B37"/>
    <w:rsid w:val="002C7669"/>
    <w:rsid w:val="002D0555"/>
    <w:rsid w:val="002D07F2"/>
    <w:rsid w:val="002D0A06"/>
    <w:rsid w:val="002D1E7A"/>
    <w:rsid w:val="002D3FCE"/>
    <w:rsid w:val="002D4023"/>
    <w:rsid w:val="002D466A"/>
    <w:rsid w:val="002D4957"/>
    <w:rsid w:val="002D4AED"/>
    <w:rsid w:val="002D4B92"/>
    <w:rsid w:val="002D4C2D"/>
    <w:rsid w:val="002D4E27"/>
    <w:rsid w:val="002D533A"/>
    <w:rsid w:val="002D5AD7"/>
    <w:rsid w:val="002D6566"/>
    <w:rsid w:val="002D6A71"/>
    <w:rsid w:val="002D6F11"/>
    <w:rsid w:val="002D77E0"/>
    <w:rsid w:val="002D7AFA"/>
    <w:rsid w:val="002E12ED"/>
    <w:rsid w:val="002E32EA"/>
    <w:rsid w:val="002E36B3"/>
    <w:rsid w:val="002E45D8"/>
    <w:rsid w:val="002E4D48"/>
    <w:rsid w:val="002E5456"/>
    <w:rsid w:val="002E67BE"/>
    <w:rsid w:val="002E7DFD"/>
    <w:rsid w:val="002E7E52"/>
    <w:rsid w:val="002E7E58"/>
    <w:rsid w:val="002F0761"/>
    <w:rsid w:val="002F0FD1"/>
    <w:rsid w:val="002F1B8D"/>
    <w:rsid w:val="002F2DB6"/>
    <w:rsid w:val="002F60DA"/>
    <w:rsid w:val="002F699C"/>
    <w:rsid w:val="002F699D"/>
    <w:rsid w:val="002F733B"/>
    <w:rsid w:val="003011AB"/>
    <w:rsid w:val="00301260"/>
    <w:rsid w:val="003016EA"/>
    <w:rsid w:val="0030170B"/>
    <w:rsid w:val="00301E7A"/>
    <w:rsid w:val="00302AA0"/>
    <w:rsid w:val="00302C7A"/>
    <w:rsid w:val="003033D6"/>
    <w:rsid w:val="00304408"/>
    <w:rsid w:val="0030449F"/>
    <w:rsid w:val="00304DDD"/>
    <w:rsid w:val="0030649D"/>
    <w:rsid w:val="00307A26"/>
    <w:rsid w:val="0031090D"/>
    <w:rsid w:val="00310AAF"/>
    <w:rsid w:val="00311108"/>
    <w:rsid w:val="003119CA"/>
    <w:rsid w:val="00311ACA"/>
    <w:rsid w:val="00313B78"/>
    <w:rsid w:val="00313C72"/>
    <w:rsid w:val="00314FB3"/>
    <w:rsid w:val="003153F9"/>
    <w:rsid w:val="00315AD9"/>
    <w:rsid w:val="00315DA0"/>
    <w:rsid w:val="00315FFC"/>
    <w:rsid w:val="00316DD0"/>
    <w:rsid w:val="003177B0"/>
    <w:rsid w:val="00317A75"/>
    <w:rsid w:val="00317B86"/>
    <w:rsid w:val="003218F2"/>
    <w:rsid w:val="0032240C"/>
    <w:rsid w:val="00322769"/>
    <w:rsid w:val="00322F03"/>
    <w:rsid w:val="00323B52"/>
    <w:rsid w:val="00323F6A"/>
    <w:rsid w:val="00324400"/>
    <w:rsid w:val="0032454A"/>
    <w:rsid w:val="003246DC"/>
    <w:rsid w:val="00324A01"/>
    <w:rsid w:val="0032578C"/>
    <w:rsid w:val="003260ED"/>
    <w:rsid w:val="00326252"/>
    <w:rsid w:val="0032678E"/>
    <w:rsid w:val="00327D28"/>
    <w:rsid w:val="00330417"/>
    <w:rsid w:val="00330A73"/>
    <w:rsid w:val="00331994"/>
    <w:rsid w:val="00331A15"/>
    <w:rsid w:val="00331B61"/>
    <w:rsid w:val="00331EC7"/>
    <w:rsid w:val="003327FA"/>
    <w:rsid w:val="00334597"/>
    <w:rsid w:val="003351E6"/>
    <w:rsid w:val="0033611F"/>
    <w:rsid w:val="00336683"/>
    <w:rsid w:val="00336F97"/>
    <w:rsid w:val="003400CB"/>
    <w:rsid w:val="00340368"/>
    <w:rsid w:val="003404B2"/>
    <w:rsid w:val="0034099E"/>
    <w:rsid w:val="003416C9"/>
    <w:rsid w:val="00342DF5"/>
    <w:rsid w:val="0034567B"/>
    <w:rsid w:val="00345F8F"/>
    <w:rsid w:val="00346258"/>
    <w:rsid w:val="00346526"/>
    <w:rsid w:val="003465E3"/>
    <w:rsid w:val="00346EF9"/>
    <w:rsid w:val="0035124B"/>
    <w:rsid w:val="00351E03"/>
    <w:rsid w:val="00352465"/>
    <w:rsid w:val="00353939"/>
    <w:rsid w:val="00353AA2"/>
    <w:rsid w:val="0035460F"/>
    <w:rsid w:val="00354842"/>
    <w:rsid w:val="00354F77"/>
    <w:rsid w:val="00355118"/>
    <w:rsid w:val="00355CAD"/>
    <w:rsid w:val="00355CB6"/>
    <w:rsid w:val="00355FDD"/>
    <w:rsid w:val="00357D61"/>
    <w:rsid w:val="00357EC8"/>
    <w:rsid w:val="0036139B"/>
    <w:rsid w:val="003618D9"/>
    <w:rsid w:val="00361C4E"/>
    <w:rsid w:val="00361D83"/>
    <w:rsid w:val="003625B8"/>
    <w:rsid w:val="00362A58"/>
    <w:rsid w:val="003653A6"/>
    <w:rsid w:val="0036622B"/>
    <w:rsid w:val="00367106"/>
    <w:rsid w:val="00367695"/>
    <w:rsid w:val="00367708"/>
    <w:rsid w:val="00367817"/>
    <w:rsid w:val="003711ED"/>
    <w:rsid w:val="003716D6"/>
    <w:rsid w:val="003716FE"/>
    <w:rsid w:val="003726D1"/>
    <w:rsid w:val="00372A7D"/>
    <w:rsid w:val="00372E12"/>
    <w:rsid w:val="0037395F"/>
    <w:rsid w:val="00374D22"/>
    <w:rsid w:val="00377CF5"/>
    <w:rsid w:val="00381E9C"/>
    <w:rsid w:val="00381F37"/>
    <w:rsid w:val="0038232A"/>
    <w:rsid w:val="00382436"/>
    <w:rsid w:val="00382782"/>
    <w:rsid w:val="00384C01"/>
    <w:rsid w:val="00387050"/>
    <w:rsid w:val="00390369"/>
    <w:rsid w:val="003909C9"/>
    <w:rsid w:val="0039175E"/>
    <w:rsid w:val="003917B6"/>
    <w:rsid w:val="003921B0"/>
    <w:rsid w:val="00394ABA"/>
    <w:rsid w:val="00394D9C"/>
    <w:rsid w:val="00395D94"/>
    <w:rsid w:val="00396153"/>
    <w:rsid w:val="003A1960"/>
    <w:rsid w:val="003A534C"/>
    <w:rsid w:val="003A5B75"/>
    <w:rsid w:val="003A669C"/>
    <w:rsid w:val="003A7B4C"/>
    <w:rsid w:val="003A7FAE"/>
    <w:rsid w:val="003B0EE1"/>
    <w:rsid w:val="003B15F9"/>
    <w:rsid w:val="003B1C34"/>
    <w:rsid w:val="003B30B6"/>
    <w:rsid w:val="003B36AE"/>
    <w:rsid w:val="003B4C6B"/>
    <w:rsid w:val="003B61B3"/>
    <w:rsid w:val="003C093B"/>
    <w:rsid w:val="003C1789"/>
    <w:rsid w:val="003C2EC2"/>
    <w:rsid w:val="003C38B0"/>
    <w:rsid w:val="003C40DF"/>
    <w:rsid w:val="003C4583"/>
    <w:rsid w:val="003C5F45"/>
    <w:rsid w:val="003C7325"/>
    <w:rsid w:val="003C7CE7"/>
    <w:rsid w:val="003D1557"/>
    <w:rsid w:val="003D18A2"/>
    <w:rsid w:val="003D28C4"/>
    <w:rsid w:val="003D29C0"/>
    <w:rsid w:val="003D3879"/>
    <w:rsid w:val="003D679D"/>
    <w:rsid w:val="003D6806"/>
    <w:rsid w:val="003D6E55"/>
    <w:rsid w:val="003D712E"/>
    <w:rsid w:val="003D7D55"/>
    <w:rsid w:val="003E046B"/>
    <w:rsid w:val="003E06D6"/>
    <w:rsid w:val="003E1408"/>
    <w:rsid w:val="003E1866"/>
    <w:rsid w:val="003E22CF"/>
    <w:rsid w:val="003E3AD7"/>
    <w:rsid w:val="003E3C8C"/>
    <w:rsid w:val="003E4339"/>
    <w:rsid w:val="003E57BB"/>
    <w:rsid w:val="003E5F51"/>
    <w:rsid w:val="003E609C"/>
    <w:rsid w:val="003E67D6"/>
    <w:rsid w:val="003E7A93"/>
    <w:rsid w:val="003F0051"/>
    <w:rsid w:val="003F060F"/>
    <w:rsid w:val="003F07EA"/>
    <w:rsid w:val="003F0D3F"/>
    <w:rsid w:val="003F35B5"/>
    <w:rsid w:val="003F39C5"/>
    <w:rsid w:val="003F46B3"/>
    <w:rsid w:val="003F46F6"/>
    <w:rsid w:val="003F69E2"/>
    <w:rsid w:val="003F7C32"/>
    <w:rsid w:val="003F7F52"/>
    <w:rsid w:val="00401850"/>
    <w:rsid w:val="00401E0A"/>
    <w:rsid w:val="00402C4D"/>
    <w:rsid w:val="00403AD3"/>
    <w:rsid w:val="00404421"/>
    <w:rsid w:val="004049B3"/>
    <w:rsid w:val="004055A1"/>
    <w:rsid w:val="00405871"/>
    <w:rsid w:val="00407AC6"/>
    <w:rsid w:val="00407BE2"/>
    <w:rsid w:val="0041041D"/>
    <w:rsid w:val="00410554"/>
    <w:rsid w:val="00411056"/>
    <w:rsid w:val="00411091"/>
    <w:rsid w:val="00411B29"/>
    <w:rsid w:val="00411FB8"/>
    <w:rsid w:val="004122A7"/>
    <w:rsid w:val="00412401"/>
    <w:rsid w:val="00412966"/>
    <w:rsid w:val="00412FBB"/>
    <w:rsid w:val="00413300"/>
    <w:rsid w:val="00415A21"/>
    <w:rsid w:val="004160C6"/>
    <w:rsid w:val="00416223"/>
    <w:rsid w:val="004174B9"/>
    <w:rsid w:val="00417A98"/>
    <w:rsid w:val="00421745"/>
    <w:rsid w:val="00423354"/>
    <w:rsid w:val="00423532"/>
    <w:rsid w:val="004238E6"/>
    <w:rsid w:val="00423A43"/>
    <w:rsid w:val="00425F8A"/>
    <w:rsid w:val="00430982"/>
    <w:rsid w:val="0043289B"/>
    <w:rsid w:val="00434716"/>
    <w:rsid w:val="00434BEF"/>
    <w:rsid w:val="00435C7F"/>
    <w:rsid w:val="004365DC"/>
    <w:rsid w:val="00436795"/>
    <w:rsid w:val="00437F89"/>
    <w:rsid w:val="00440E09"/>
    <w:rsid w:val="00443671"/>
    <w:rsid w:val="0044431F"/>
    <w:rsid w:val="0044520C"/>
    <w:rsid w:val="00446026"/>
    <w:rsid w:val="0044751D"/>
    <w:rsid w:val="00447775"/>
    <w:rsid w:val="00447791"/>
    <w:rsid w:val="00447EF2"/>
    <w:rsid w:val="00451DFC"/>
    <w:rsid w:val="00452A94"/>
    <w:rsid w:val="00452CAA"/>
    <w:rsid w:val="0045411D"/>
    <w:rsid w:val="00454678"/>
    <w:rsid w:val="0045471B"/>
    <w:rsid w:val="00455B14"/>
    <w:rsid w:val="00456DE6"/>
    <w:rsid w:val="00456E0C"/>
    <w:rsid w:val="0045737C"/>
    <w:rsid w:val="00457B5E"/>
    <w:rsid w:val="00457E08"/>
    <w:rsid w:val="0046182E"/>
    <w:rsid w:val="00462839"/>
    <w:rsid w:val="00462EFE"/>
    <w:rsid w:val="00463612"/>
    <w:rsid w:val="0046372A"/>
    <w:rsid w:val="00464BD0"/>
    <w:rsid w:val="00464DFE"/>
    <w:rsid w:val="0046552E"/>
    <w:rsid w:val="00465719"/>
    <w:rsid w:val="00467822"/>
    <w:rsid w:val="00473116"/>
    <w:rsid w:val="00474221"/>
    <w:rsid w:val="00474AB3"/>
    <w:rsid w:val="00475760"/>
    <w:rsid w:val="00476791"/>
    <w:rsid w:val="004776D2"/>
    <w:rsid w:val="00480006"/>
    <w:rsid w:val="0048005B"/>
    <w:rsid w:val="00482776"/>
    <w:rsid w:val="004827EA"/>
    <w:rsid w:val="00485CE0"/>
    <w:rsid w:val="00486212"/>
    <w:rsid w:val="0048654B"/>
    <w:rsid w:val="0048685F"/>
    <w:rsid w:val="004923EC"/>
    <w:rsid w:val="0049315C"/>
    <w:rsid w:val="004961A1"/>
    <w:rsid w:val="0049686C"/>
    <w:rsid w:val="0049724D"/>
    <w:rsid w:val="004A069A"/>
    <w:rsid w:val="004A0F25"/>
    <w:rsid w:val="004A159C"/>
    <w:rsid w:val="004A2538"/>
    <w:rsid w:val="004A3E2D"/>
    <w:rsid w:val="004A40D0"/>
    <w:rsid w:val="004A637B"/>
    <w:rsid w:val="004A6B6B"/>
    <w:rsid w:val="004A7F17"/>
    <w:rsid w:val="004B0CC5"/>
    <w:rsid w:val="004B1122"/>
    <w:rsid w:val="004B268F"/>
    <w:rsid w:val="004B2906"/>
    <w:rsid w:val="004B3574"/>
    <w:rsid w:val="004B3C62"/>
    <w:rsid w:val="004B3F5F"/>
    <w:rsid w:val="004B43A7"/>
    <w:rsid w:val="004B4CE3"/>
    <w:rsid w:val="004B4DD6"/>
    <w:rsid w:val="004B62DD"/>
    <w:rsid w:val="004B643F"/>
    <w:rsid w:val="004B65EB"/>
    <w:rsid w:val="004B6E78"/>
    <w:rsid w:val="004C1584"/>
    <w:rsid w:val="004C1805"/>
    <w:rsid w:val="004C184A"/>
    <w:rsid w:val="004C2677"/>
    <w:rsid w:val="004C2B47"/>
    <w:rsid w:val="004C3E34"/>
    <w:rsid w:val="004C3F29"/>
    <w:rsid w:val="004C4B62"/>
    <w:rsid w:val="004C57E3"/>
    <w:rsid w:val="004C6448"/>
    <w:rsid w:val="004C710D"/>
    <w:rsid w:val="004C7BE6"/>
    <w:rsid w:val="004D02E5"/>
    <w:rsid w:val="004D1AFE"/>
    <w:rsid w:val="004D1B6D"/>
    <w:rsid w:val="004D2090"/>
    <w:rsid w:val="004D3ACF"/>
    <w:rsid w:val="004D5B66"/>
    <w:rsid w:val="004D5E09"/>
    <w:rsid w:val="004D5EF7"/>
    <w:rsid w:val="004D6364"/>
    <w:rsid w:val="004D6F1E"/>
    <w:rsid w:val="004D703E"/>
    <w:rsid w:val="004D76C6"/>
    <w:rsid w:val="004E07E5"/>
    <w:rsid w:val="004E1C65"/>
    <w:rsid w:val="004E25F1"/>
    <w:rsid w:val="004E2977"/>
    <w:rsid w:val="004E2CA9"/>
    <w:rsid w:val="004E2D1C"/>
    <w:rsid w:val="004E2DE6"/>
    <w:rsid w:val="004E48D3"/>
    <w:rsid w:val="004E4F2B"/>
    <w:rsid w:val="004E632E"/>
    <w:rsid w:val="004E6F99"/>
    <w:rsid w:val="004E7024"/>
    <w:rsid w:val="004E7098"/>
    <w:rsid w:val="004E71AF"/>
    <w:rsid w:val="004E764A"/>
    <w:rsid w:val="004E7CF5"/>
    <w:rsid w:val="004F074B"/>
    <w:rsid w:val="004F07C8"/>
    <w:rsid w:val="004F16EF"/>
    <w:rsid w:val="004F1EB1"/>
    <w:rsid w:val="004F1F21"/>
    <w:rsid w:val="004F2031"/>
    <w:rsid w:val="004F3BB1"/>
    <w:rsid w:val="004F3FA4"/>
    <w:rsid w:val="004F5937"/>
    <w:rsid w:val="004F59CE"/>
    <w:rsid w:val="004F619E"/>
    <w:rsid w:val="004F7892"/>
    <w:rsid w:val="0050030D"/>
    <w:rsid w:val="00500E9E"/>
    <w:rsid w:val="0050117D"/>
    <w:rsid w:val="005022A4"/>
    <w:rsid w:val="00502667"/>
    <w:rsid w:val="0050357D"/>
    <w:rsid w:val="00503E9B"/>
    <w:rsid w:val="005045D6"/>
    <w:rsid w:val="00504F52"/>
    <w:rsid w:val="00505625"/>
    <w:rsid w:val="00505937"/>
    <w:rsid w:val="00506EB6"/>
    <w:rsid w:val="00510146"/>
    <w:rsid w:val="005102A1"/>
    <w:rsid w:val="00511155"/>
    <w:rsid w:val="00512D17"/>
    <w:rsid w:val="00514DD1"/>
    <w:rsid w:val="005151D7"/>
    <w:rsid w:val="00515FF2"/>
    <w:rsid w:val="00516B10"/>
    <w:rsid w:val="00517460"/>
    <w:rsid w:val="00520156"/>
    <w:rsid w:val="005207F2"/>
    <w:rsid w:val="00521061"/>
    <w:rsid w:val="00521C12"/>
    <w:rsid w:val="00522CBA"/>
    <w:rsid w:val="00523448"/>
    <w:rsid w:val="00523970"/>
    <w:rsid w:val="0052424C"/>
    <w:rsid w:val="00524689"/>
    <w:rsid w:val="00524A6D"/>
    <w:rsid w:val="005250FE"/>
    <w:rsid w:val="00525CFF"/>
    <w:rsid w:val="00526BAB"/>
    <w:rsid w:val="00527AA8"/>
    <w:rsid w:val="00527CE9"/>
    <w:rsid w:val="00527E4C"/>
    <w:rsid w:val="00533285"/>
    <w:rsid w:val="00533E27"/>
    <w:rsid w:val="00534326"/>
    <w:rsid w:val="00534477"/>
    <w:rsid w:val="00534D2F"/>
    <w:rsid w:val="005354CB"/>
    <w:rsid w:val="00535D1A"/>
    <w:rsid w:val="0053673C"/>
    <w:rsid w:val="00536A9B"/>
    <w:rsid w:val="00536D4F"/>
    <w:rsid w:val="0054069E"/>
    <w:rsid w:val="00540912"/>
    <w:rsid w:val="00541FF4"/>
    <w:rsid w:val="005428E1"/>
    <w:rsid w:val="00543D2D"/>
    <w:rsid w:val="005445CF"/>
    <w:rsid w:val="00544C8C"/>
    <w:rsid w:val="005476F4"/>
    <w:rsid w:val="00550EF0"/>
    <w:rsid w:val="0055133E"/>
    <w:rsid w:val="00551A12"/>
    <w:rsid w:val="00552251"/>
    <w:rsid w:val="0055340D"/>
    <w:rsid w:val="0055349E"/>
    <w:rsid w:val="00553D49"/>
    <w:rsid w:val="00556A9A"/>
    <w:rsid w:val="00557FB1"/>
    <w:rsid w:val="00557FFE"/>
    <w:rsid w:val="005612A0"/>
    <w:rsid w:val="00562946"/>
    <w:rsid w:val="00563DFC"/>
    <w:rsid w:val="00564306"/>
    <w:rsid w:val="00565661"/>
    <w:rsid w:val="00565C7B"/>
    <w:rsid w:val="00570142"/>
    <w:rsid w:val="00570CD5"/>
    <w:rsid w:val="005719BF"/>
    <w:rsid w:val="00572D30"/>
    <w:rsid w:val="00575164"/>
    <w:rsid w:val="00575BEA"/>
    <w:rsid w:val="00576090"/>
    <w:rsid w:val="00577CF5"/>
    <w:rsid w:val="00580ACC"/>
    <w:rsid w:val="00582A4B"/>
    <w:rsid w:val="00582A6E"/>
    <w:rsid w:val="00582B0D"/>
    <w:rsid w:val="005848BB"/>
    <w:rsid w:val="00584B85"/>
    <w:rsid w:val="00585A79"/>
    <w:rsid w:val="00586175"/>
    <w:rsid w:val="005868AA"/>
    <w:rsid w:val="0058709B"/>
    <w:rsid w:val="00587EB2"/>
    <w:rsid w:val="005914D8"/>
    <w:rsid w:val="0059410E"/>
    <w:rsid w:val="005947F1"/>
    <w:rsid w:val="00595423"/>
    <w:rsid w:val="005962AA"/>
    <w:rsid w:val="00596B5B"/>
    <w:rsid w:val="0059749E"/>
    <w:rsid w:val="005A031F"/>
    <w:rsid w:val="005A0589"/>
    <w:rsid w:val="005A0985"/>
    <w:rsid w:val="005A1889"/>
    <w:rsid w:val="005A218F"/>
    <w:rsid w:val="005A2ADD"/>
    <w:rsid w:val="005A2D15"/>
    <w:rsid w:val="005A3999"/>
    <w:rsid w:val="005A3E0D"/>
    <w:rsid w:val="005A4FD7"/>
    <w:rsid w:val="005A724F"/>
    <w:rsid w:val="005B035A"/>
    <w:rsid w:val="005B11BA"/>
    <w:rsid w:val="005B3052"/>
    <w:rsid w:val="005B3514"/>
    <w:rsid w:val="005B3825"/>
    <w:rsid w:val="005B3FA1"/>
    <w:rsid w:val="005B444E"/>
    <w:rsid w:val="005B595B"/>
    <w:rsid w:val="005B61FE"/>
    <w:rsid w:val="005B62C8"/>
    <w:rsid w:val="005B6337"/>
    <w:rsid w:val="005B6402"/>
    <w:rsid w:val="005B642D"/>
    <w:rsid w:val="005B6E51"/>
    <w:rsid w:val="005C1234"/>
    <w:rsid w:val="005C1266"/>
    <w:rsid w:val="005C16F4"/>
    <w:rsid w:val="005C1C2E"/>
    <w:rsid w:val="005C2236"/>
    <w:rsid w:val="005C2CB5"/>
    <w:rsid w:val="005C3241"/>
    <w:rsid w:val="005C36A6"/>
    <w:rsid w:val="005C3EB8"/>
    <w:rsid w:val="005C4085"/>
    <w:rsid w:val="005C6B72"/>
    <w:rsid w:val="005C74D7"/>
    <w:rsid w:val="005C7CFA"/>
    <w:rsid w:val="005C7EED"/>
    <w:rsid w:val="005D08F3"/>
    <w:rsid w:val="005D21B5"/>
    <w:rsid w:val="005D2F34"/>
    <w:rsid w:val="005D40AD"/>
    <w:rsid w:val="005D53C1"/>
    <w:rsid w:val="005D694C"/>
    <w:rsid w:val="005E001F"/>
    <w:rsid w:val="005E0E9F"/>
    <w:rsid w:val="005E0EFC"/>
    <w:rsid w:val="005E1A81"/>
    <w:rsid w:val="005E2A2B"/>
    <w:rsid w:val="005E3C46"/>
    <w:rsid w:val="005E484C"/>
    <w:rsid w:val="005E4A88"/>
    <w:rsid w:val="005E57EC"/>
    <w:rsid w:val="005E7D92"/>
    <w:rsid w:val="005F0958"/>
    <w:rsid w:val="005F0CB5"/>
    <w:rsid w:val="005F1648"/>
    <w:rsid w:val="005F1722"/>
    <w:rsid w:val="005F1FFC"/>
    <w:rsid w:val="005F3986"/>
    <w:rsid w:val="005F39D3"/>
    <w:rsid w:val="005F40E4"/>
    <w:rsid w:val="005F4253"/>
    <w:rsid w:val="005F42CA"/>
    <w:rsid w:val="006003BD"/>
    <w:rsid w:val="006009AB"/>
    <w:rsid w:val="006016E9"/>
    <w:rsid w:val="00602417"/>
    <w:rsid w:val="00603161"/>
    <w:rsid w:val="0060338D"/>
    <w:rsid w:val="0060572F"/>
    <w:rsid w:val="00605D69"/>
    <w:rsid w:val="00606A16"/>
    <w:rsid w:val="00607A08"/>
    <w:rsid w:val="006111AB"/>
    <w:rsid w:val="00612219"/>
    <w:rsid w:val="006122D3"/>
    <w:rsid w:val="0061240A"/>
    <w:rsid w:val="00612549"/>
    <w:rsid w:val="00612565"/>
    <w:rsid w:val="006128F5"/>
    <w:rsid w:val="0061325A"/>
    <w:rsid w:val="006132BC"/>
    <w:rsid w:val="006135A4"/>
    <w:rsid w:val="0061419B"/>
    <w:rsid w:val="0061429D"/>
    <w:rsid w:val="00615BB8"/>
    <w:rsid w:val="00615C1C"/>
    <w:rsid w:val="00615E22"/>
    <w:rsid w:val="006170FA"/>
    <w:rsid w:val="00620366"/>
    <w:rsid w:val="006208A7"/>
    <w:rsid w:val="006228B2"/>
    <w:rsid w:val="00623951"/>
    <w:rsid w:val="00623ECA"/>
    <w:rsid w:val="006242DF"/>
    <w:rsid w:val="00624F23"/>
    <w:rsid w:val="00625B3A"/>
    <w:rsid w:val="00625FA9"/>
    <w:rsid w:val="0062743D"/>
    <w:rsid w:val="00627746"/>
    <w:rsid w:val="00630CD8"/>
    <w:rsid w:val="00631D7D"/>
    <w:rsid w:val="006326DC"/>
    <w:rsid w:val="00633271"/>
    <w:rsid w:val="00635379"/>
    <w:rsid w:val="0063587E"/>
    <w:rsid w:val="00637E4A"/>
    <w:rsid w:val="00640345"/>
    <w:rsid w:val="00641D63"/>
    <w:rsid w:val="00642292"/>
    <w:rsid w:val="00642A22"/>
    <w:rsid w:val="00642F96"/>
    <w:rsid w:val="006439E8"/>
    <w:rsid w:val="00643ED4"/>
    <w:rsid w:val="006461A1"/>
    <w:rsid w:val="00647881"/>
    <w:rsid w:val="0065016E"/>
    <w:rsid w:val="00650FB4"/>
    <w:rsid w:val="00651F34"/>
    <w:rsid w:val="00651F46"/>
    <w:rsid w:val="006521A6"/>
    <w:rsid w:val="0065338B"/>
    <w:rsid w:val="00653B3D"/>
    <w:rsid w:val="00653B72"/>
    <w:rsid w:val="00654308"/>
    <w:rsid w:val="0065461B"/>
    <w:rsid w:val="0065480D"/>
    <w:rsid w:val="006548F5"/>
    <w:rsid w:val="00654A4B"/>
    <w:rsid w:val="006562FB"/>
    <w:rsid w:val="00656368"/>
    <w:rsid w:val="0065663E"/>
    <w:rsid w:val="0065731F"/>
    <w:rsid w:val="00660460"/>
    <w:rsid w:val="00660F81"/>
    <w:rsid w:val="006616CB"/>
    <w:rsid w:val="00661A5D"/>
    <w:rsid w:val="006645E6"/>
    <w:rsid w:val="006658A3"/>
    <w:rsid w:val="00665FDC"/>
    <w:rsid w:val="006660F7"/>
    <w:rsid w:val="0066629E"/>
    <w:rsid w:val="006673CA"/>
    <w:rsid w:val="00667617"/>
    <w:rsid w:val="006713AF"/>
    <w:rsid w:val="006725D2"/>
    <w:rsid w:val="0067266E"/>
    <w:rsid w:val="00674A9C"/>
    <w:rsid w:val="006769F8"/>
    <w:rsid w:val="00677013"/>
    <w:rsid w:val="00677D28"/>
    <w:rsid w:val="006803FB"/>
    <w:rsid w:val="006813C6"/>
    <w:rsid w:val="00682020"/>
    <w:rsid w:val="006824C5"/>
    <w:rsid w:val="00682D6F"/>
    <w:rsid w:val="00682ECC"/>
    <w:rsid w:val="00683BB2"/>
    <w:rsid w:val="00683BB7"/>
    <w:rsid w:val="00684F9D"/>
    <w:rsid w:val="00685184"/>
    <w:rsid w:val="00685D98"/>
    <w:rsid w:val="006863AC"/>
    <w:rsid w:val="006865D6"/>
    <w:rsid w:val="006906BE"/>
    <w:rsid w:val="00691C12"/>
    <w:rsid w:val="00692920"/>
    <w:rsid w:val="006949A4"/>
    <w:rsid w:val="00696566"/>
    <w:rsid w:val="006970E0"/>
    <w:rsid w:val="0069722E"/>
    <w:rsid w:val="00697903"/>
    <w:rsid w:val="00697EF0"/>
    <w:rsid w:val="006A05DF"/>
    <w:rsid w:val="006A0611"/>
    <w:rsid w:val="006A0C8D"/>
    <w:rsid w:val="006A0F3C"/>
    <w:rsid w:val="006A1A50"/>
    <w:rsid w:val="006A26B8"/>
    <w:rsid w:val="006A28BA"/>
    <w:rsid w:val="006A2D14"/>
    <w:rsid w:val="006A3E62"/>
    <w:rsid w:val="006A40CB"/>
    <w:rsid w:val="006A4578"/>
    <w:rsid w:val="006A4A2C"/>
    <w:rsid w:val="006A4A8A"/>
    <w:rsid w:val="006A4B96"/>
    <w:rsid w:val="006A56C9"/>
    <w:rsid w:val="006A57F4"/>
    <w:rsid w:val="006A5EE5"/>
    <w:rsid w:val="006B0858"/>
    <w:rsid w:val="006B0B34"/>
    <w:rsid w:val="006B2B9D"/>
    <w:rsid w:val="006B3BDD"/>
    <w:rsid w:val="006B42C5"/>
    <w:rsid w:val="006B52D3"/>
    <w:rsid w:val="006B74AC"/>
    <w:rsid w:val="006B750B"/>
    <w:rsid w:val="006C3FC7"/>
    <w:rsid w:val="006C4E6C"/>
    <w:rsid w:val="006C50D0"/>
    <w:rsid w:val="006C5E5A"/>
    <w:rsid w:val="006C5F6C"/>
    <w:rsid w:val="006C691E"/>
    <w:rsid w:val="006C70AD"/>
    <w:rsid w:val="006D18A7"/>
    <w:rsid w:val="006D194D"/>
    <w:rsid w:val="006D20A3"/>
    <w:rsid w:val="006D342E"/>
    <w:rsid w:val="006D4039"/>
    <w:rsid w:val="006D4627"/>
    <w:rsid w:val="006D4FFC"/>
    <w:rsid w:val="006D5114"/>
    <w:rsid w:val="006D53A5"/>
    <w:rsid w:val="006D5818"/>
    <w:rsid w:val="006D5A04"/>
    <w:rsid w:val="006D5D56"/>
    <w:rsid w:val="006D5F1E"/>
    <w:rsid w:val="006D6F5C"/>
    <w:rsid w:val="006E0DDC"/>
    <w:rsid w:val="006E17EB"/>
    <w:rsid w:val="006E1ADA"/>
    <w:rsid w:val="006E1DEF"/>
    <w:rsid w:val="006E20E3"/>
    <w:rsid w:val="006E2300"/>
    <w:rsid w:val="006E3BD4"/>
    <w:rsid w:val="006E4CD3"/>
    <w:rsid w:val="006E5495"/>
    <w:rsid w:val="006E5A4D"/>
    <w:rsid w:val="006F008E"/>
    <w:rsid w:val="006F046E"/>
    <w:rsid w:val="006F04FF"/>
    <w:rsid w:val="006F0C6E"/>
    <w:rsid w:val="006F2531"/>
    <w:rsid w:val="006F3EE2"/>
    <w:rsid w:val="006F4638"/>
    <w:rsid w:val="006F4D10"/>
    <w:rsid w:val="006F5386"/>
    <w:rsid w:val="006F5C8C"/>
    <w:rsid w:val="006F5DEE"/>
    <w:rsid w:val="006F68A7"/>
    <w:rsid w:val="0070149E"/>
    <w:rsid w:val="00701D68"/>
    <w:rsid w:val="00702248"/>
    <w:rsid w:val="007041B1"/>
    <w:rsid w:val="00704277"/>
    <w:rsid w:val="00704504"/>
    <w:rsid w:val="0070464B"/>
    <w:rsid w:val="007055A0"/>
    <w:rsid w:val="00706A54"/>
    <w:rsid w:val="00706E2D"/>
    <w:rsid w:val="00707327"/>
    <w:rsid w:val="0071007E"/>
    <w:rsid w:val="00710A32"/>
    <w:rsid w:val="00711279"/>
    <w:rsid w:val="007112B5"/>
    <w:rsid w:val="007115EE"/>
    <w:rsid w:val="0071166D"/>
    <w:rsid w:val="00711C9A"/>
    <w:rsid w:val="00713714"/>
    <w:rsid w:val="00713DD5"/>
    <w:rsid w:val="00713F30"/>
    <w:rsid w:val="00714462"/>
    <w:rsid w:val="007152D4"/>
    <w:rsid w:val="00715458"/>
    <w:rsid w:val="007158AF"/>
    <w:rsid w:val="00715D0D"/>
    <w:rsid w:val="00716FF3"/>
    <w:rsid w:val="00717AD6"/>
    <w:rsid w:val="00720201"/>
    <w:rsid w:val="00720E05"/>
    <w:rsid w:val="00721568"/>
    <w:rsid w:val="00721587"/>
    <w:rsid w:val="007224B0"/>
    <w:rsid w:val="00722589"/>
    <w:rsid w:val="00723584"/>
    <w:rsid w:val="007248AE"/>
    <w:rsid w:val="00724EAE"/>
    <w:rsid w:val="00724F30"/>
    <w:rsid w:val="007253B6"/>
    <w:rsid w:val="00725618"/>
    <w:rsid w:val="00725E34"/>
    <w:rsid w:val="00726CB4"/>
    <w:rsid w:val="00730415"/>
    <w:rsid w:val="00731C16"/>
    <w:rsid w:val="0073241D"/>
    <w:rsid w:val="00732E26"/>
    <w:rsid w:val="0073360D"/>
    <w:rsid w:val="00733896"/>
    <w:rsid w:val="00733EC0"/>
    <w:rsid w:val="0073434B"/>
    <w:rsid w:val="00734A2A"/>
    <w:rsid w:val="007352BF"/>
    <w:rsid w:val="00735F74"/>
    <w:rsid w:val="007364EB"/>
    <w:rsid w:val="0073664E"/>
    <w:rsid w:val="00737E58"/>
    <w:rsid w:val="00737E8B"/>
    <w:rsid w:val="00740040"/>
    <w:rsid w:val="007409A6"/>
    <w:rsid w:val="00741798"/>
    <w:rsid w:val="00741A67"/>
    <w:rsid w:val="0074292D"/>
    <w:rsid w:val="00742A24"/>
    <w:rsid w:val="00742AA7"/>
    <w:rsid w:val="00743CE5"/>
    <w:rsid w:val="007440DD"/>
    <w:rsid w:val="0074446E"/>
    <w:rsid w:val="00744519"/>
    <w:rsid w:val="007445EC"/>
    <w:rsid w:val="00746299"/>
    <w:rsid w:val="00746916"/>
    <w:rsid w:val="00750B51"/>
    <w:rsid w:val="00752A62"/>
    <w:rsid w:val="00752C2D"/>
    <w:rsid w:val="0075402A"/>
    <w:rsid w:val="00755816"/>
    <w:rsid w:val="00755FBA"/>
    <w:rsid w:val="00756D5B"/>
    <w:rsid w:val="00761630"/>
    <w:rsid w:val="00761A7B"/>
    <w:rsid w:val="007623B8"/>
    <w:rsid w:val="00762873"/>
    <w:rsid w:val="00763343"/>
    <w:rsid w:val="007637A4"/>
    <w:rsid w:val="00763A02"/>
    <w:rsid w:val="00763A5C"/>
    <w:rsid w:val="00764698"/>
    <w:rsid w:val="00765252"/>
    <w:rsid w:val="007668AE"/>
    <w:rsid w:val="0076777A"/>
    <w:rsid w:val="0077307D"/>
    <w:rsid w:val="007736BA"/>
    <w:rsid w:val="0077414F"/>
    <w:rsid w:val="00774467"/>
    <w:rsid w:val="007747D0"/>
    <w:rsid w:val="00774A61"/>
    <w:rsid w:val="0077680E"/>
    <w:rsid w:val="00776EB3"/>
    <w:rsid w:val="0077787E"/>
    <w:rsid w:val="00777FD1"/>
    <w:rsid w:val="00780085"/>
    <w:rsid w:val="00781FAA"/>
    <w:rsid w:val="00782E1B"/>
    <w:rsid w:val="0078364F"/>
    <w:rsid w:val="00783A9E"/>
    <w:rsid w:val="0078657E"/>
    <w:rsid w:val="00787661"/>
    <w:rsid w:val="00787E9D"/>
    <w:rsid w:val="00792083"/>
    <w:rsid w:val="007935D4"/>
    <w:rsid w:val="00793D3F"/>
    <w:rsid w:val="00793F80"/>
    <w:rsid w:val="007948DA"/>
    <w:rsid w:val="00794CBB"/>
    <w:rsid w:val="00796B94"/>
    <w:rsid w:val="007A18ED"/>
    <w:rsid w:val="007A1DBE"/>
    <w:rsid w:val="007A23C3"/>
    <w:rsid w:val="007A2974"/>
    <w:rsid w:val="007A2F19"/>
    <w:rsid w:val="007A3CFC"/>
    <w:rsid w:val="007A3DF4"/>
    <w:rsid w:val="007A3FD4"/>
    <w:rsid w:val="007A4D27"/>
    <w:rsid w:val="007A4FDD"/>
    <w:rsid w:val="007A5D25"/>
    <w:rsid w:val="007A75EC"/>
    <w:rsid w:val="007B0DDC"/>
    <w:rsid w:val="007B1301"/>
    <w:rsid w:val="007B266D"/>
    <w:rsid w:val="007B2F84"/>
    <w:rsid w:val="007B35E6"/>
    <w:rsid w:val="007B3B57"/>
    <w:rsid w:val="007B3FF5"/>
    <w:rsid w:val="007B4308"/>
    <w:rsid w:val="007B4CA3"/>
    <w:rsid w:val="007B5BC1"/>
    <w:rsid w:val="007B6056"/>
    <w:rsid w:val="007B6E2C"/>
    <w:rsid w:val="007B77D5"/>
    <w:rsid w:val="007B7EE9"/>
    <w:rsid w:val="007C08F7"/>
    <w:rsid w:val="007C0BE2"/>
    <w:rsid w:val="007C1B27"/>
    <w:rsid w:val="007C36CA"/>
    <w:rsid w:val="007C39BC"/>
    <w:rsid w:val="007C6DBA"/>
    <w:rsid w:val="007C6E97"/>
    <w:rsid w:val="007D1D58"/>
    <w:rsid w:val="007D20F7"/>
    <w:rsid w:val="007D401D"/>
    <w:rsid w:val="007D52FE"/>
    <w:rsid w:val="007D6126"/>
    <w:rsid w:val="007E0298"/>
    <w:rsid w:val="007E0583"/>
    <w:rsid w:val="007E068D"/>
    <w:rsid w:val="007E4CC7"/>
    <w:rsid w:val="007E5952"/>
    <w:rsid w:val="007E5A65"/>
    <w:rsid w:val="007E5BEF"/>
    <w:rsid w:val="007E6CB2"/>
    <w:rsid w:val="007E7C47"/>
    <w:rsid w:val="007F058C"/>
    <w:rsid w:val="007F0974"/>
    <w:rsid w:val="007F1001"/>
    <w:rsid w:val="007F1B0E"/>
    <w:rsid w:val="007F2045"/>
    <w:rsid w:val="007F23B1"/>
    <w:rsid w:val="007F32AB"/>
    <w:rsid w:val="007F3397"/>
    <w:rsid w:val="007F35B1"/>
    <w:rsid w:val="007F44EF"/>
    <w:rsid w:val="007F47D0"/>
    <w:rsid w:val="007F48EB"/>
    <w:rsid w:val="007F4E47"/>
    <w:rsid w:val="007F4F24"/>
    <w:rsid w:val="007F534A"/>
    <w:rsid w:val="007F5868"/>
    <w:rsid w:val="007F7438"/>
    <w:rsid w:val="008017D5"/>
    <w:rsid w:val="00803B03"/>
    <w:rsid w:val="00803E29"/>
    <w:rsid w:val="00804293"/>
    <w:rsid w:val="00804F8C"/>
    <w:rsid w:val="00805143"/>
    <w:rsid w:val="008058D4"/>
    <w:rsid w:val="008067B3"/>
    <w:rsid w:val="00807063"/>
    <w:rsid w:val="00807EE6"/>
    <w:rsid w:val="00810B46"/>
    <w:rsid w:val="00810BDD"/>
    <w:rsid w:val="008110B1"/>
    <w:rsid w:val="00811214"/>
    <w:rsid w:val="00811C09"/>
    <w:rsid w:val="0081238B"/>
    <w:rsid w:val="00812546"/>
    <w:rsid w:val="00812959"/>
    <w:rsid w:val="00812CCE"/>
    <w:rsid w:val="00812E64"/>
    <w:rsid w:val="00813719"/>
    <w:rsid w:val="008145B9"/>
    <w:rsid w:val="00814F49"/>
    <w:rsid w:val="00815781"/>
    <w:rsid w:val="00816223"/>
    <w:rsid w:val="0081629B"/>
    <w:rsid w:val="0081675A"/>
    <w:rsid w:val="00817550"/>
    <w:rsid w:val="008175C1"/>
    <w:rsid w:val="00820053"/>
    <w:rsid w:val="00820445"/>
    <w:rsid w:val="00820A8F"/>
    <w:rsid w:val="00820CCE"/>
    <w:rsid w:val="008213A2"/>
    <w:rsid w:val="00821FDD"/>
    <w:rsid w:val="0082763C"/>
    <w:rsid w:val="00827B44"/>
    <w:rsid w:val="00827C7A"/>
    <w:rsid w:val="00830EC9"/>
    <w:rsid w:val="008310FF"/>
    <w:rsid w:val="0083209C"/>
    <w:rsid w:val="008357D4"/>
    <w:rsid w:val="00836DFB"/>
    <w:rsid w:val="008401B4"/>
    <w:rsid w:val="00840F3E"/>
    <w:rsid w:val="00841505"/>
    <w:rsid w:val="00841C9A"/>
    <w:rsid w:val="00842063"/>
    <w:rsid w:val="008420F0"/>
    <w:rsid w:val="00842CEF"/>
    <w:rsid w:val="0084319A"/>
    <w:rsid w:val="00843473"/>
    <w:rsid w:val="008447C9"/>
    <w:rsid w:val="00845531"/>
    <w:rsid w:val="00845593"/>
    <w:rsid w:val="00846B58"/>
    <w:rsid w:val="00850169"/>
    <w:rsid w:val="00850D68"/>
    <w:rsid w:val="00850DB0"/>
    <w:rsid w:val="008511C8"/>
    <w:rsid w:val="0085171D"/>
    <w:rsid w:val="00852518"/>
    <w:rsid w:val="00852EAD"/>
    <w:rsid w:val="0085308C"/>
    <w:rsid w:val="0085362E"/>
    <w:rsid w:val="008540B7"/>
    <w:rsid w:val="0085566E"/>
    <w:rsid w:val="008609A5"/>
    <w:rsid w:val="00860E4C"/>
    <w:rsid w:val="008622A7"/>
    <w:rsid w:val="008644CE"/>
    <w:rsid w:val="00866644"/>
    <w:rsid w:val="00871CC1"/>
    <w:rsid w:val="00871EBE"/>
    <w:rsid w:val="00872D88"/>
    <w:rsid w:val="008738B7"/>
    <w:rsid w:val="00874109"/>
    <w:rsid w:val="008746ED"/>
    <w:rsid w:val="00874DCB"/>
    <w:rsid w:val="00875BB6"/>
    <w:rsid w:val="00875E44"/>
    <w:rsid w:val="0087635D"/>
    <w:rsid w:val="0087664E"/>
    <w:rsid w:val="00876D9C"/>
    <w:rsid w:val="00876DF7"/>
    <w:rsid w:val="00877091"/>
    <w:rsid w:val="008776C1"/>
    <w:rsid w:val="00880C4A"/>
    <w:rsid w:val="00880E93"/>
    <w:rsid w:val="00882081"/>
    <w:rsid w:val="00882B41"/>
    <w:rsid w:val="008831D1"/>
    <w:rsid w:val="008836A6"/>
    <w:rsid w:val="00884C6D"/>
    <w:rsid w:val="00885356"/>
    <w:rsid w:val="00885441"/>
    <w:rsid w:val="0088624D"/>
    <w:rsid w:val="008862E6"/>
    <w:rsid w:val="008866FB"/>
    <w:rsid w:val="008868FB"/>
    <w:rsid w:val="008879B6"/>
    <w:rsid w:val="0089054E"/>
    <w:rsid w:val="00891765"/>
    <w:rsid w:val="0089191B"/>
    <w:rsid w:val="008922BD"/>
    <w:rsid w:val="008928AF"/>
    <w:rsid w:val="0089291C"/>
    <w:rsid w:val="00892B3B"/>
    <w:rsid w:val="0089325A"/>
    <w:rsid w:val="00893A68"/>
    <w:rsid w:val="00893E50"/>
    <w:rsid w:val="00896081"/>
    <w:rsid w:val="00897DBC"/>
    <w:rsid w:val="00897ED8"/>
    <w:rsid w:val="008A1361"/>
    <w:rsid w:val="008A1721"/>
    <w:rsid w:val="008A1B07"/>
    <w:rsid w:val="008A2220"/>
    <w:rsid w:val="008A28CF"/>
    <w:rsid w:val="008A29E0"/>
    <w:rsid w:val="008A39B3"/>
    <w:rsid w:val="008A515B"/>
    <w:rsid w:val="008A5B56"/>
    <w:rsid w:val="008A6272"/>
    <w:rsid w:val="008A62D7"/>
    <w:rsid w:val="008A6994"/>
    <w:rsid w:val="008B05F1"/>
    <w:rsid w:val="008B1BBC"/>
    <w:rsid w:val="008B22FD"/>
    <w:rsid w:val="008B2D93"/>
    <w:rsid w:val="008B57DD"/>
    <w:rsid w:val="008B5F8E"/>
    <w:rsid w:val="008B651A"/>
    <w:rsid w:val="008B7C49"/>
    <w:rsid w:val="008C2A42"/>
    <w:rsid w:val="008C3925"/>
    <w:rsid w:val="008C5084"/>
    <w:rsid w:val="008C54BD"/>
    <w:rsid w:val="008C58DB"/>
    <w:rsid w:val="008C77D0"/>
    <w:rsid w:val="008C7D86"/>
    <w:rsid w:val="008D0027"/>
    <w:rsid w:val="008D026F"/>
    <w:rsid w:val="008D0955"/>
    <w:rsid w:val="008D116B"/>
    <w:rsid w:val="008D2598"/>
    <w:rsid w:val="008D65C7"/>
    <w:rsid w:val="008D72CF"/>
    <w:rsid w:val="008D73B7"/>
    <w:rsid w:val="008D7503"/>
    <w:rsid w:val="008D7B0E"/>
    <w:rsid w:val="008E0B5F"/>
    <w:rsid w:val="008E19DE"/>
    <w:rsid w:val="008E20BE"/>
    <w:rsid w:val="008E2572"/>
    <w:rsid w:val="008E2892"/>
    <w:rsid w:val="008E329B"/>
    <w:rsid w:val="008E4C86"/>
    <w:rsid w:val="008E57F6"/>
    <w:rsid w:val="008E5DEA"/>
    <w:rsid w:val="008E5FBA"/>
    <w:rsid w:val="008E6015"/>
    <w:rsid w:val="008F0ACB"/>
    <w:rsid w:val="008F0B94"/>
    <w:rsid w:val="008F0E81"/>
    <w:rsid w:val="008F1216"/>
    <w:rsid w:val="008F138B"/>
    <w:rsid w:val="008F1522"/>
    <w:rsid w:val="008F4352"/>
    <w:rsid w:val="008F4871"/>
    <w:rsid w:val="008F4877"/>
    <w:rsid w:val="008F4E25"/>
    <w:rsid w:val="008F4EBD"/>
    <w:rsid w:val="008F50CC"/>
    <w:rsid w:val="008F63F9"/>
    <w:rsid w:val="008F7269"/>
    <w:rsid w:val="00900062"/>
    <w:rsid w:val="0090037A"/>
    <w:rsid w:val="009005E6"/>
    <w:rsid w:val="00900F61"/>
    <w:rsid w:val="0090129A"/>
    <w:rsid w:val="0090134F"/>
    <w:rsid w:val="00902860"/>
    <w:rsid w:val="00902B94"/>
    <w:rsid w:val="00905E89"/>
    <w:rsid w:val="00907936"/>
    <w:rsid w:val="0091031F"/>
    <w:rsid w:val="00910451"/>
    <w:rsid w:val="0091123B"/>
    <w:rsid w:val="00914D7C"/>
    <w:rsid w:val="009162DC"/>
    <w:rsid w:val="00916492"/>
    <w:rsid w:val="009168CC"/>
    <w:rsid w:val="009174EA"/>
    <w:rsid w:val="00917A02"/>
    <w:rsid w:val="00917F29"/>
    <w:rsid w:val="00920907"/>
    <w:rsid w:val="00920CC0"/>
    <w:rsid w:val="00920E54"/>
    <w:rsid w:val="00922255"/>
    <w:rsid w:val="0092267D"/>
    <w:rsid w:val="00922A2B"/>
    <w:rsid w:val="00923C00"/>
    <w:rsid w:val="00924A6D"/>
    <w:rsid w:val="009258EA"/>
    <w:rsid w:val="00925BA7"/>
    <w:rsid w:val="0092605E"/>
    <w:rsid w:val="0092627A"/>
    <w:rsid w:val="00926754"/>
    <w:rsid w:val="00926A2D"/>
    <w:rsid w:val="00926B88"/>
    <w:rsid w:val="00927701"/>
    <w:rsid w:val="00930468"/>
    <w:rsid w:val="00931A2D"/>
    <w:rsid w:val="00932BEB"/>
    <w:rsid w:val="00932D8F"/>
    <w:rsid w:val="009347D3"/>
    <w:rsid w:val="0093649C"/>
    <w:rsid w:val="00936CE7"/>
    <w:rsid w:val="00937837"/>
    <w:rsid w:val="009428FB"/>
    <w:rsid w:val="0094340E"/>
    <w:rsid w:val="00943D0B"/>
    <w:rsid w:val="00943E5B"/>
    <w:rsid w:val="00944C48"/>
    <w:rsid w:val="00944C64"/>
    <w:rsid w:val="00945018"/>
    <w:rsid w:val="009457EA"/>
    <w:rsid w:val="0094601A"/>
    <w:rsid w:val="0094693A"/>
    <w:rsid w:val="00946C2F"/>
    <w:rsid w:val="009504B5"/>
    <w:rsid w:val="009506B8"/>
    <w:rsid w:val="00950D3E"/>
    <w:rsid w:val="0095106A"/>
    <w:rsid w:val="00953999"/>
    <w:rsid w:val="00953C6B"/>
    <w:rsid w:val="009544B5"/>
    <w:rsid w:val="00955B08"/>
    <w:rsid w:val="00955C40"/>
    <w:rsid w:val="0096040E"/>
    <w:rsid w:val="00960991"/>
    <w:rsid w:val="00961343"/>
    <w:rsid w:val="0096149B"/>
    <w:rsid w:val="0096199C"/>
    <w:rsid w:val="009628F8"/>
    <w:rsid w:val="00964C50"/>
    <w:rsid w:val="00964D20"/>
    <w:rsid w:val="00964D96"/>
    <w:rsid w:val="00965AF9"/>
    <w:rsid w:val="009671C0"/>
    <w:rsid w:val="00971AE0"/>
    <w:rsid w:val="00973E48"/>
    <w:rsid w:val="009740B1"/>
    <w:rsid w:val="00974D71"/>
    <w:rsid w:val="009752C3"/>
    <w:rsid w:val="00975309"/>
    <w:rsid w:val="00975410"/>
    <w:rsid w:val="00975427"/>
    <w:rsid w:val="00977141"/>
    <w:rsid w:val="00980A72"/>
    <w:rsid w:val="00980A79"/>
    <w:rsid w:val="00982024"/>
    <w:rsid w:val="0098407D"/>
    <w:rsid w:val="009844DA"/>
    <w:rsid w:val="00984AE7"/>
    <w:rsid w:val="00985048"/>
    <w:rsid w:val="009857B8"/>
    <w:rsid w:val="00985AAA"/>
    <w:rsid w:val="00986BA4"/>
    <w:rsid w:val="00990AE4"/>
    <w:rsid w:val="009916A6"/>
    <w:rsid w:val="00991A75"/>
    <w:rsid w:val="00992626"/>
    <w:rsid w:val="00993914"/>
    <w:rsid w:val="00994174"/>
    <w:rsid w:val="00995E51"/>
    <w:rsid w:val="00996982"/>
    <w:rsid w:val="00997E7C"/>
    <w:rsid w:val="009A0595"/>
    <w:rsid w:val="009A1008"/>
    <w:rsid w:val="009A132D"/>
    <w:rsid w:val="009A1A00"/>
    <w:rsid w:val="009A3AB0"/>
    <w:rsid w:val="009A479F"/>
    <w:rsid w:val="009A4DE2"/>
    <w:rsid w:val="009A56DD"/>
    <w:rsid w:val="009A5C50"/>
    <w:rsid w:val="009A6E71"/>
    <w:rsid w:val="009A7782"/>
    <w:rsid w:val="009B05FD"/>
    <w:rsid w:val="009B060A"/>
    <w:rsid w:val="009B0BDB"/>
    <w:rsid w:val="009B19EC"/>
    <w:rsid w:val="009B1C0F"/>
    <w:rsid w:val="009B1E71"/>
    <w:rsid w:val="009B1FE2"/>
    <w:rsid w:val="009B22CA"/>
    <w:rsid w:val="009B2300"/>
    <w:rsid w:val="009B2B89"/>
    <w:rsid w:val="009B3A91"/>
    <w:rsid w:val="009B5616"/>
    <w:rsid w:val="009B741B"/>
    <w:rsid w:val="009B7D22"/>
    <w:rsid w:val="009C02BA"/>
    <w:rsid w:val="009C0CCE"/>
    <w:rsid w:val="009C0EA2"/>
    <w:rsid w:val="009C2265"/>
    <w:rsid w:val="009C226E"/>
    <w:rsid w:val="009C2D52"/>
    <w:rsid w:val="009C35F6"/>
    <w:rsid w:val="009C47E5"/>
    <w:rsid w:val="009C5232"/>
    <w:rsid w:val="009C70A5"/>
    <w:rsid w:val="009D0538"/>
    <w:rsid w:val="009D1CA5"/>
    <w:rsid w:val="009D1DAB"/>
    <w:rsid w:val="009D2C91"/>
    <w:rsid w:val="009D3C14"/>
    <w:rsid w:val="009D60CA"/>
    <w:rsid w:val="009D6DC6"/>
    <w:rsid w:val="009D72F6"/>
    <w:rsid w:val="009D7A0C"/>
    <w:rsid w:val="009E1821"/>
    <w:rsid w:val="009E22EF"/>
    <w:rsid w:val="009E4B17"/>
    <w:rsid w:val="009E68CD"/>
    <w:rsid w:val="009E7C26"/>
    <w:rsid w:val="009F1509"/>
    <w:rsid w:val="009F26BC"/>
    <w:rsid w:val="009F29D2"/>
    <w:rsid w:val="009F2A89"/>
    <w:rsid w:val="009F4330"/>
    <w:rsid w:val="009F4701"/>
    <w:rsid w:val="009F59FF"/>
    <w:rsid w:val="009F6867"/>
    <w:rsid w:val="009F696A"/>
    <w:rsid w:val="009F6FE4"/>
    <w:rsid w:val="009F7696"/>
    <w:rsid w:val="00A04C82"/>
    <w:rsid w:val="00A04FCB"/>
    <w:rsid w:val="00A05AFC"/>
    <w:rsid w:val="00A07503"/>
    <w:rsid w:val="00A10C87"/>
    <w:rsid w:val="00A11059"/>
    <w:rsid w:val="00A11615"/>
    <w:rsid w:val="00A11834"/>
    <w:rsid w:val="00A11E86"/>
    <w:rsid w:val="00A128E7"/>
    <w:rsid w:val="00A139EF"/>
    <w:rsid w:val="00A1467C"/>
    <w:rsid w:val="00A154E4"/>
    <w:rsid w:val="00A17B74"/>
    <w:rsid w:val="00A21201"/>
    <w:rsid w:val="00A2160E"/>
    <w:rsid w:val="00A21709"/>
    <w:rsid w:val="00A23788"/>
    <w:rsid w:val="00A24169"/>
    <w:rsid w:val="00A243A6"/>
    <w:rsid w:val="00A24A8C"/>
    <w:rsid w:val="00A24CBE"/>
    <w:rsid w:val="00A255BB"/>
    <w:rsid w:val="00A25BCB"/>
    <w:rsid w:val="00A25BEA"/>
    <w:rsid w:val="00A279A3"/>
    <w:rsid w:val="00A27A01"/>
    <w:rsid w:val="00A3061E"/>
    <w:rsid w:val="00A30624"/>
    <w:rsid w:val="00A30A42"/>
    <w:rsid w:val="00A30E61"/>
    <w:rsid w:val="00A30EBA"/>
    <w:rsid w:val="00A31E7E"/>
    <w:rsid w:val="00A329C6"/>
    <w:rsid w:val="00A3394D"/>
    <w:rsid w:val="00A33BF5"/>
    <w:rsid w:val="00A34152"/>
    <w:rsid w:val="00A343DE"/>
    <w:rsid w:val="00A3459C"/>
    <w:rsid w:val="00A345A5"/>
    <w:rsid w:val="00A3460F"/>
    <w:rsid w:val="00A3461B"/>
    <w:rsid w:val="00A3580F"/>
    <w:rsid w:val="00A359E0"/>
    <w:rsid w:val="00A35D7D"/>
    <w:rsid w:val="00A36E2F"/>
    <w:rsid w:val="00A372A8"/>
    <w:rsid w:val="00A40586"/>
    <w:rsid w:val="00A42A34"/>
    <w:rsid w:val="00A439EC"/>
    <w:rsid w:val="00A43C7A"/>
    <w:rsid w:val="00A4490E"/>
    <w:rsid w:val="00A4571C"/>
    <w:rsid w:val="00A4669E"/>
    <w:rsid w:val="00A473F3"/>
    <w:rsid w:val="00A4772F"/>
    <w:rsid w:val="00A5028A"/>
    <w:rsid w:val="00A5072B"/>
    <w:rsid w:val="00A508E8"/>
    <w:rsid w:val="00A545A9"/>
    <w:rsid w:val="00A54796"/>
    <w:rsid w:val="00A54B5C"/>
    <w:rsid w:val="00A55926"/>
    <w:rsid w:val="00A56687"/>
    <w:rsid w:val="00A5686E"/>
    <w:rsid w:val="00A56DB2"/>
    <w:rsid w:val="00A60A12"/>
    <w:rsid w:val="00A61093"/>
    <w:rsid w:val="00A611B7"/>
    <w:rsid w:val="00A6120A"/>
    <w:rsid w:val="00A61DAD"/>
    <w:rsid w:val="00A620FC"/>
    <w:rsid w:val="00A63A70"/>
    <w:rsid w:val="00A63BFD"/>
    <w:rsid w:val="00A65947"/>
    <w:rsid w:val="00A6597D"/>
    <w:rsid w:val="00A65A08"/>
    <w:rsid w:val="00A65D4C"/>
    <w:rsid w:val="00A665D0"/>
    <w:rsid w:val="00A676A5"/>
    <w:rsid w:val="00A678D9"/>
    <w:rsid w:val="00A67FA3"/>
    <w:rsid w:val="00A70807"/>
    <w:rsid w:val="00A70AE1"/>
    <w:rsid w:val="00A70E05"/>
    <w:rsid w:val="00A72962"/>
    <w:rsid w:val="00A72B43"/>
    <w:rsid w:val="00A73137"/>
    <w:rsid w:val="00A73498"/>
    <w:rsid w:val="00A73796"/>
    <w:rsid w:val="00A74127"/>
    <w:rsid w:val="00A746C2"/>
    <w:rsid w:val="00A74E1A"/>
    <w:rsid w:val="00A75421"/>
    <w:rsid w:val="00A7697C"/>
    <w:rsid w:val="00A800BF"/>
    <w:rsid w:val="00A8121E"/>
    <w:rsid w:val="00A8122D"/>
    <w:rsid w:val="00A81A99"/>
    <w:rsid w:val="00A836FA"/>
    <w:rsid w:val="00A844F8"/>
    <w:rsid w:val="00A8490E"/>
    <w:rsid w:val="00A8607D"/>
    <w:rsid w:val="00A8670D"/>
    <w:rsid w:val="00A87B0E"/>
    <w:rsid w:val="00A87D66"/>
    <w:rsid w:val="00A902B8"/>
    <w:rsid w:val="00A905A9"/>
    <w:rsid w:val="00A905AE"/>
    <w:rsid w:val="00A90F2F"/>
    <w:rsid w:val="00A913A0"/>
    <w:rsid w:val="00A93340"/>
    <w:rsid w:val="00A93D83"/>
    <w:rsid w:val="00A951A6"/>
    <w:rsid w:val="00A9657D"/>
    <w:rsid w:val="00A97498"/>
    <w:rsid w:val="00A974E4"/>
    <w:rsid w:val="00A97FAA"/>
    <w:rsid w:val="00AA2865"/>
    <w:rsid w:val="00AA2F11"/>
    <w:rsid w:val="00AA3BF3"/>
    <w:rsid w:val="00AA3EEA"/>
    <w:rsid w:val="00AA40F4"/>
    <w:rsid w:val="00AA46EA"/>
    <w:rsid w:val="00AA5000"/>
    <w:rsid w:val="00AA58E8"/>
    <w:rsid w:val="00AA6BBB"/>
    <w:rsid w:val="00AA6DDC"/>
    <w:rsid w:val="00AA7A7D"/>
    <w:rsid w:val="00AB009B"/>
    <w:rsid w:val="00AB15A0"/>
    <w:rsid w:val="00AB37F4"/>
    <w:rsid w:val="00AB39F4"/>
    <w:rsid w:val="00AB3AB1"/>
    <w:rsid w:val="00AB3B96"/>
    <w:rsid w:val="00AB44DD"/>
    <w:rsid w:val="00AB49E2"/>
    <w:rsid w:val="00AB5384"/>
    <w:rsid w:val="00AB5758"/>
    <w:rsid w:val="00AB5947"/>
    <w:rsid w:val="00AB683F"/>
    <w:rsid w:val="00AC0AF6"/>
    <w:rsid w:val="00AC0EC4"/>
    <w:rsid w:val="00AC12A0"/>
    <w:rsid w:val="00AC1C6D"/>
    <w:rsid w:val="00AC20F3"/>
    <w:rsid w:val="00AC2258"/>
    <w:rsid w:val="00AC41E3"/>
    <w:rsid w:val="00AC42EB"/>
    <w:rsid w:val="00AC478A"/>
    <w:rsid w:val="00AC7D4F"/>
    <w:rsid w:val="00AD05E7"/>
    <w:rsid w:val="00AD0688"/>
    <w:rsid w:val="00AD11D1"/>
    <w:rsid w:val="00AD1200"/>
    <w:rsid w:val="00AD1274"/>
    <w:rsid w:val="00AD15F4"/>
    <w:rsid w:val="00AD3285"/>
    <w:rsid w:val="00AD353D"/>
    <w:rsid w:val="00AD37A8"/>
    <w:rsid w:val="00AD3A0C"/>
    <w:rsid w:val="00AD5BB2"/>
    <w:rsid w:val="00AD6830"/>
    <w:rsid w:val="00AD698F"/>
    <w:rsid w:val="00AE10E4"/>
    <w:rsid w:val="00AE3C25"/>
    <w:rsid w:val="00AE4142"/>
    <w:rsid w:val="00AE5570"/>
    <w:rsid w:val="00AE609F"/>
    <w:rsid w:val="00AE68BB"/>
    <w:rsid w:val="00AE6B93"/>
    <w:rsid w:val="00AE75A7"/>
    <w:rsid w:val="00AF08FB"/>
    <w:rsid w:val="00AF0CFB"/>
    <w:rsid w:val="00AF130E"/>
    <w:rsid w:val="00AF19A6"/>
    <w:rsid w:val="00AF19FA"/>
    <w:rsid w:val="00AF2E67"/>
    <w:rsid w:val="00AF31F3"/>
    <w:rsid w:val="00AF4651"/>
    <w:rsid w:val="00AF49D2"/>
    <w:rsid w:val="00AF506D"/>
    <w:rsid w:val="00AF5809"/>
    <w:rsid w:val="00AF6709"/>
    <w:rsid w:val="00AF73D2"/>
    <w:rsid w:val="00AF7D64"/>
    <w:rsid w:val="00B013C6"/>
    <w:rsid w:val="00B01758"/>
    <w:rsid w:val="00B01F5F"/>
    <w:rsid w:val="00B02738"/>
    <w:rsid w:val="00B02CE9"/>
    <w:rsid w:val="00B05265"/>
    <w:rsid w:val="00B05FED"/>
    <w:rsid w:val="00B0798A"/>
    <w:rsid w:val="00B07C8A"/>
    <w:rsid w:val="00B106AB"/>
    <w:rsid w:val="00B1317F"/>
    <w:rsid w:val="00B1502D"/>
    <w:rsid w:val="00B17407"/>
    <w:rsid w:val="00B17483"/>
    <w:rsid w:val="00B20247"/>
    <w:rsid w:val="00B20921"/>
    <w:rsid w:val="00B21773"/>
    <w:rsid w:val="00B2195F"/>
    <w:rsid w:val="00B22F57"/>
    <w:rsid w:val="00B254C8"/>
    <w:rsid w:val="00B26911"/>
    <w:rsid w:val="00B2747E"/>
    <w:rsid w:val="00B307FA"/>
    <w:rsid w:val="00B31DC9"/>
    <w:rsid w:val="00B34063"/>
    <w:rsid w:val="00B3544F"/>
    <w:rsid w:val="00B35A0D"/>
    <w:rsid w:val="00B35FB1"/>
    <w:rsid w:val="00B36CE3"/>
    <w:rsid w:val="00B36CFC"/>
    <w:rsid w:val="00B36FDC"/>
    <w:rsid w:val="00B37EB4"/>
    <w:rsid w:val="00B41B02"/>
    <w:rsid w:val="00B41C94"/>
    <w:rsid w:val="00B42341"/>
    <w:rsid w:val="00B42355"/>
    <w:rsid w:val="00B42597"/>
    <w:rsid w:val="00B42CFA"/>
    <w:rsid w:val="00B4350F"/>
    <w:rsid w:val="00B449DB"/>
    <w:rsid w:val="00B459EE"/>
    <w:rsid w:val="00B45B85"/>
    <w:rsid w:val="00B45F2B"/>
    <w:rsid w:val="00B46BF0"/>
    <w:rsid w:val="00B47358"/>
    <w:rsid w:val="00B4746F"/>
    <w:rsid w:val="00B47AB7"/>
    <w:rsid w:val="00B50E90"/>
    <w:rsid w:val="00B512D7"/>
    <w:rsid w:val="00B54DCD"/>
    <w:rsid w:val="00B555EA"/>
    <w:rsid w:val="00B6000A"/>
    <w:rsid w:val="00B60ACF"/>
    <w:rsid w:val="00B61579"/>
    <w:rsid w:val="00B63785"/>
    <w:rsid w:val="00B6418D"/>
    <w:rsid w:val="00B64588"/>
    <w:rsid w:val="00B67439"/>
    <w:rsid w:val="00B70A0B"/>
    <w:rsid w:val="00B70B9F"/>
    <w:rsid w:val="00B70C1B"/>
    <w:rsid w:val="00B71AE4"/>
    <w:rsid w:val="00B72572"/>
    <w:rsid w:val="00B72DB6"/>
    <w:rsid w:val="00B75777"/>
    <w:rsid w:val="00B75ADA"/>
    <w:rsid w:val="00B75B86"/>
    <w:rsid w:val="00B7671A"/>
    <w:rsid w:val="00B77041"/>
    <w:rsid w:val="00B77638"/>
    <w:rsid w:val="00B77B93"/>
    <w:rsid w:val="00B77CA6"/>
    <w:rsid w:val="00B80D2F"/>
    <w:rsid w:val="00B81030"/>
    <w:rsid w:val="00B81F02"/>
    <w:rsid w:val="00B8265B"/>
    <w:rsid w:val="00B8365B"/>
    <w:rsid w:val="00B844B0"/>
    <w:rsid w:val="00B85E3F"/>
    <w:rsid w:val="00B860AB"/>
    <w:rsid w:val="00B86BB5"/>
    <w:rsid w:val="00B900B4"/>
    <w:rsid w:val="00B902DF"/>
    <w:rsid w:val="00B907FF"/>
    <w:rsid w:val="00B90906"/>
    <w:rsid w:val="00B90F7D"/>
    <w:rsid w:val="00B91F3B"/>
    <w:rsid w:val="00B9279B"/>
    <w:rsid w:val="00B9351C"/>
    <w:rsid w:val="00B93D15"/>
    <w:rsid w:val="00B94983"/>
    <w:rsid w:val="00B97756"/>
    <w:rsid w:val="00B97DB4"/>
    <w:rsid w:val="00BA0DCE"/>
    <w:rsid w:val="00BA12D5"/>
    <w:rsid w:val="00BA14FD"/>
    <w:rsid w:val="00BA334F"/>
    <w:rsid w:val="00BA35B2"/>
    <w:rsid w:val="00BA36A4"/>
    <w:rsid w:val="00BA3A0C"/>
    <w:rsid w:val="00BA3B6F"/>
    <w:rsid w:val="00BA40DF"/>
    <w:rsid w:val="00BA428F"/>
    <w:rsid w:val="00BA5268"/>
    <w:rsid w:val="00BA5483"/>
    <w:rsid w:val="00BA59D4"/>
    <w:rsid w:val="00BA6165"/>
    <w:rsid w:val="00BA6EF8"/>
    <w:rsid w:val="00BA715C"/>
    <w:rsid w:val="00BA7519"/>
    <w:rsid w:val="00BA7CEC"/>
    <w:rsid w:val="00BB0496"/>
    <w:rsid w:val="00BB05D1"/>
    <w:rsid w:val="00BB2136"/>
    <w:rsid w:val="00BB3033"/>
    <w:rsid w:val="00BB3BDC"/>
    <w:rsid w:val="00BB4984"/>
    <w:rsid w:val="00BB7436"/>
    <w:rsid w:val="00BB79C3"/>
    <w:rsid w:val="00BB7E5E"/>
    <w:rsid w:val="00BC088E"/>
    <w:rsid w:val="00BC1496"/>
    <w:rsid w:val="00BC234A"/>
    <w:rsid w:val="00BC240B"/>
    <w:rsid w:val="00BC2D6F"/>
    <w:rsid w:val="00BC475E"/>
    <w:rsid w:val="00BC4AD4"/>
    <w:rsid w:val="00BC5787"/>
    <w:rsid w:val="00BC5F43"/>
    <w:rsid w:val="00BC5F62"/>
    <w:rsid w:val="00BC6E52"/>
    <w:rsid w:val="00BC738B"/>
    <w:rsid w:val="00BC7733"/>
    <w:rsid w:val="00BC7866"/>
    <w:rsid w:val="00BC7897"/>
    <w:rsid w:val="00BC7E82"/>
    <w:rsid w:val="00BC7EEB"/>
    <w:rsid w:val="00BD0403"/>
    <w:rsid w:val="00BD1007"/>
    <w:rsid w:val="00BD2B0D"/>
    <w:rsid w:val="00BD32D7"/>
    <w:rsid w:val="00BD33B5"/>
    <w:rsid w:val="00BD46BE"/>
    <w:rsid w:val="00BD781E"/>
    <w:rsid w:val="00BD7DE9"/>
    <w:rsid w:val="00BD7E97"/>
    <w:rsid w:val="00BD7FA0"/>
    <w:rsid w:val="00BE0EB9"/>
    <w:rsid w:val="00BE1B0A"/>
    <w:rsid w:val="00BE318F"/>
    <w:rsid w:val="00BE4AED"/>
    <w:rsid w:val="00BE5654"/>
    <w:rsid w:val="00BE569D"/>
    <w:rsid w:val="00BE61B3"/>
    <w:rsid w:val="00BE6DCB"/>
    <w:rsid w:val="00BE78F5"/>
    <w:rsid w:val="00BE795D"/>
    <w:rsid w:val="00BF1737"/>
    <w:rsid w:val="00BF1A13"/>
    <w:rsid w:val="00BF2002"/>
    <w:rsid w:val="00BF338A"/>
    <w:rsid w:val="00BF38B6"/>
    <w:rsid w:val="00BF3952"/>
    <w:rsid w:val="00BF50FE"/>
    <w:rsid w:val="00BF5A58"/>
    <w:rsid w:val="00BF5D7A"/>
    <w:rsid w:val="00BF65A5"/>
    <w:rsid w:val="00BF6724"/>
    <w:rsid w:val="00BF70C1"/>
    <w:rsid w:val="00C00AA0"/>
    <w:rsid w:val="00C00CA4"/>
    <w:rsid w:val="00C01793"/>
    <w:rsid w:val="00C04560"/>
    <w:rsid w:val="00C0490F"/>
    <w:rsid w:val="00C06C6B"/>
    <w:rsid w:val="00C07D28"/>
    <w:rsid w:val="00C10311"/>
    <w:rsid w:val="00C10F6C"/>
    <w:rsid w:val="00C12381"/>
    <w:rsid w:val="00C12B4D"/>
    <w:rsid w:val="00C13FEF"/>
    <w:rsid w:val="00C14846"/>
    <w:rsid w:val="00C14988"/>
    <w:rsid w:val="00C14D27"/>
    <w:rsid w:val="00C1593A"/>
    <w:rsid w:val="00C15961"/>
    <w:rsid w:val="00C16687"/>
    <w:rsid w:val="00C16879"/>
    <w:rsid w:val="00C17709"/>
    <w:rsid w:val="00C17FF5"/>
    <w:rsid w:val="00C20207"/>
    <w:rsid w:val="00C20DAE"/>
    <w:rsid w:val="00C2114D"/>
    <w:rsid w:val="00C217B5"/>
    <w:rsid w:val="00C21EAE"/>
    <w:rsid w:val="00C225F0"/>
    <w:rsid w:val="00C22734"/>
    <w:rsid w:val="00C22788"/>
    <w:rsid w:val="00C22CFD"/>
    <w:rsid w:val="00C23B68"/>
    <w:rsid w:val="00C23C0C"/>
    <w:rsid w:val="00C259AA"/>
    <w:rsid w:val="00C25F6C"/>
    <w:rsid w:val="00C30CF3"/>
    <w:rsid w:val="00C317B7"/>
    <w:rsid w:val="00C31E24"/>
    <w:rsid w:val="00C322D4"/>
    <w:rsid w:val="00C32441"/>
    <w:rsid w:val="00C32CB6"/>
    <w:rsid w:val="00C34294"/>
    <w:rsid w:val="00C3631F"/>
    <w:rsid w:val="00C369F7"/>
    <w:rsid w:val="00C36D1B"/>
    <w:rsid w:val="00C37611"/>
    <w:rsid w:val="00C3769B"/>
    <w:rsid w:val="00C377FE"/>
    <w:rsid w:val="00C40240"/>
    <w:rsid w:val="00C41C84"/>
    <w:rsid w:val="00C41E9C"/>
    <w:rsid w:val="00C43C83"/>
    <w:rsid w:val="00C4413A"/>
    <w:rsid w:val="00C451CE"/>
    <w:rsid w:val="00C46770"/>
    <w:rsid w:val="00C46846"/>
    <w:rsid w:val="00C4691C"/>
    <w:rsid w:val="00C46AAF"/>
    <w:rsid w:val="00C46C7C"/>
    <w:rsid w:val="00C46E2A"/>
    <w:rsid w:val="00C46FD0"/>
    <w:rsid w:val="00C50BD1"/>
    <w:rsid w:val="00C50E11"/>
    <w:rsid w:val="00C5169F"/>
    <w:rsid w:val="00C51B18"/>
    <w:rsid w:val="00C5347E"/>
    <w:rsid w:val="00C55A4E"/>
    <w:rsid w:val="00C57C03"/>
    <w:rsid w:val="00C57C5C"/>
    <w:rsid w:val="00C6009D"/>
    <w:rsid w:val="00C6315F"/>
    <w:rsid w:val="00C65C4B"/>
    <w:rsid w:val="00C67234"/>
    <w:rsid w:val="00C6764C"/>
    <w:rsid w:val="00C67EB9"/>
    <w:rsid w:val="00C70101"/>
    <w:rsid w:val="00C7061F"/>
    <w:rsid w:val="00C7119F"/>
    <w:rsid w:val="00C71D2D"/>
    <w:rsid w:val="00C72FC3"/>
    <w:rsid w:val="00C73773"/>
    <w:rsid w:val="00C73C5A"/>
    <w:rsid w:val="00C748B0"/>
    <w:rsid w:val="00C754F7"/>
    <w:rsid w:val="00C75D13"/>
    <w:rsid w:val="00C76161"/>
    <w:rsid w:val="00C776FD"/>
    <w:rsid w:val="00C81446"/>
    <w:rsid w:val="00C8160B"/>
    <w:rsid w:val="00C81CF9"/>
    <w:rsid w:val="00C82122"/>
    <w:rsid w:val="00C82CAB"/>
    <w:rsid w:val="00C8330C"/>
    <w:rsid w:val="00C834B1"/>
    <w:rsid w:val="00C838B9"/>
    <w:rsid w:val="00C84BA8"/>
    <w:rsid w:val="00C85D6B"/>
    <w:rsid w:val="00C85E6D"/>
    <w:rsid w:val="00C8736B"/>
    <w:rsid w:val="00C87575"/>
    <w:rsid w:val="00C91C97"/>
    <w:rsid w:val="00C923CB"/>
    <w:rsid w:val="00C92ABA"/>
    <w:rsid w:val="00C93042"/>
    <w:rsid w:val="00C93892"/>
    <w:rsid w:val="00C938B5"/>
    <w:rsid w:val="00C94313"/>
    <w:rsid w:val="00C94C71"/>
    <w:rsid w:val="00C9577E"/>
    <w:rsid w:val="00C96B1A"/>
    <w:rsid w:val="00C9719E"/>
    <w:rsid w:val="00C97649"/>
    <w:rsid w:val="00C97889"/>
    <w:rsid w:val="00C97DE4"/>
    <w:rsid w:val="00C97E48"/>
    <w:rsid w:val="00C97F19"/>
    <w:rsid w:val="00CA0DB9"/>
    <w:rsid w:val="00CA12BD"/>
    <w:rsid w:val="00CA294C"/>
    <w:rsid w:val="00CA3F65"/>
    <w:rsid w:val="00CA5A56"/>
    <w:rsid w:val="00CA631E"/>
    <w:rsid w:val="00CA7064"/>
    <w:rsid w:val="00CB02F1"/>
    <w:rsid w:val="00CB3A81"/>
    <w:rsid w:val="00CB3E86"/>
    <w:rsid w:val="00CB441B"/>
    <w:rsid w:val="00CB4AEB"/>
    <w:rsid w:val="00CB5802"/>
    <w:rsid w:val="00CC0832"/>
    <w:rsid w:val="00CC0D76"/>
    <w:rsid w:val="00CC0E7C"/>
    <w:rsid w:val="00CC1571"/>
    <w:rsid w:val="00CC19FF"/>
    <w:rsid w:val="00CC1D4D"/>
    <w:rsid w:val="00CC201D"/>
    <w:rsid w:val="00CC3000"/>
    <w:rsid w:val="00CC32C4"/>
    <w:rsid w:val="00CC44A0"/>
    <w:rsid w:val="00CC594E"/>
    <w:rsid w:val="00CC6616"/>
    <w:rsid w:val="00CC6F94"/>
    <w:rsid w:val="00CD0D60"/>
    <w:rsid w:val="00CD0FD0"/>
    <w:rsid w:val="00CD1522"/>
    <w:rsid w:val="00CD17A3"/>
    <w:rsid w:val="00CD1930"/>
    <w:rsid w:val="00CD2DC9"/>
    <w:rsid w:val="00CD416C"/>
    <w:rsid w:val="00CD4234"/>
    <w:rsid w:val="00CD44F1"/>
    <w:rsid w:val="00CD5830"/>
    <w:rsid w:val="00CD6595"/>
    <w:rsid w:val="00CD6CA0"/>
    <w:rsid w:val="00CD722F"/>
    <w:rsid w:val="00CD75DE"/>
    <w:rsid w:val="00CE19E7"/>
    <w:rsid w:val="00CE1DDF"/>
    <w:rsid w:val="00CE215B"/>
    <w:rsid w:val="00CE2D53"/>
    <w:rsid w:val="00CE4233"/>
    <w:rsid w:val="00CE4C65"/>
    <w:rsid w:val="00CE4D26"/>
    <w:rsid w:val="00CE4FE5"/>
    <w:rsid w:val="00CE50CF"/>
    <w:rsid w:val="00CE669F"/>
    <w:rsid w:val="00CE6BC9"/>
    <w:rsid w:val="00CF05F8"/>
    <w:rsid w:val="00CF081A"/>
    <w:rsid w:val="00CF0847"/>
    <w:rsid w:val="00CF1390"/>
    <w:rsid w:val="00CF14D1"/>
    <w:rsid w:val="00CF1D8F"/>
    <w:rsid w:val="00CF1F6A"/>
    <w:rsid w:val="00CF2761"/>
    <w:rsid w:val="00CF3E5A"/>
    <w:rsid w:val="00CF4375"/>
    <w:rsid w:val="00CF47E9"/>
    <w:rsid w:val="00CF4955"/>
    <w:rsid w:val="00CF4EB8"/>
    <w:rsid w:val="00CF72F0"/>
    <w:rsid w:val="00CF7CA9"/>
    <w:rsid w:val="00CF7D60"/>
    <w:rsid w:val="00D00070"/>
    <w:rsid w:val="00D0079F"/>
    <w:rsid w:val="00D0120D"/>
    <w:rsid w:val="00D03A94"/>
    <w:rsid w:val="00D03D6E"/>
    <w:rsid w:val="00D042E2"/>
    <w:rsid w:val="00D047AF"/>
    <w:rsid w:val="00D05364"/>
    <w:rsid w:val="00D06953"/>
    <w:rsid w:val="00D0744B"/>
    <w:rsid w:val="00D07A86"/>
    <w:rsid w:val="00D11C35"/>
    <w:rsid w:val="00D123B1"/>
    <w:rsid w:val="00D13510"/>
    <w:rsid w:val="00D13E5D"/>
    <w:rsid w:val="00D14059"/>
    <w:rsid w:val="00D149B5"/>
    <w:rsid w:val="00D15A9B"/>
    <w:rsid w:val="00D17C6B"/>
    <w:rsid w:val="00D2204B"/>
    <w:rsid w:val="00D223F3"/>
    <w:rsid w:val="00D23653"/>
    <w:rsid w:val="00D2427F"/>
    <w:rsid w:val="00D24A11"/>
    <w:rsid w:val="00D24E49"/>
    <w:rsid w:val="00D2510F"/>
    <w:rsid w:val="00D2549D"/>
    <w:rsid w:val="00D256CF"/>
    <w:rsid w:val="00D258C1"/>
    <w:rsid w:val="00D25D93"/>
    <w:rsid w:val="00D26ED5"/>
    <w:rsid w:val="00D27540"/>
    <w:rsid w:val="00D27677"/>
    <w:rsid w:val="00D2794E"/>
    <w:rsid w:val="00D27D66"/>
    <w:rsid w:val="00D318CB"/>
    <w:rsid w:val="00D326CC"/>
    <w:rsid w:val="00D33525"/>
    <w:rsid w:val="00D33DBF"/>
    <w:rsid w:val="00D344FF"/>
    <w:rsid w:val="00D34A7D"/>
    <w:rsid w:val="00D34D08"/>
    <w:rsid w:val="00D34E5A"/>
    <w:rsid w:val="00D35334"/>
    <w:rsid w:val="00D36159"/>
    <w:rsid w:val="00D3692D"/>
    <w:rsid w:val="00D36EEE"/>
    <w:rsid w:val="00D36F7D"/>
    <w:rsid w:val="00D37FF2"/>
    <w:rsid w:val="00D403ED"/>
    <w:rsid w:val="00D40B2E"/>
    <w:rsid w:val="00D4125C"/>
    <w:rsid w:val="00D41B5C"/>
    <w:rsid w:val="00D41BC0"/>
    <w:rsid w:val="00D42068"/>
    <w:rsid w:val="00D420AF"/>
    <w:rsid w:val="00D421A8"/>
    <w:rsid w:val="00D430C1"/>
    <w:rsid w:val="00D43F93"/>
    <w:rsid w:val="00D449BC"/>
    <w:rsid w:val="00D45517"/>
    <w:rsid w:val="00D45D9D"/>
    <w:rsid w:val="00D461EE"/>
    <w:rsid w:val="00D467D2"/>
    <w:rsid w:val="00D469AB"/>
    <w:rsid w:val="00D469CE"/>
    <w:rsid w:val="00D46A0B"/>
    <w:rsid w:val="00D4720A"/>
    <w:rsid w:val="00D47C77"/>
    <w:rsid w:val="00D50869"/>
    <w:rsid w:val="00D51A79"/>
    <w:rsid w:val="00D54334"/>
    <w:rsid w:val="00D55BB7"/>
    <w:rsid w:val="00D56294"/>
    <w:rsid w:val="00D563FB"/>
    <w:rsid w:val="00D57453"/>
    <w:rsid w:val="00D57F68"/>
    <w:rsid w:val="00D6045E"/>
    <w:rsid w:val="00D6089F"/>
    <w:rsid w:val="00D6189B"/>
    <w:rsid w:val="00D6201B"/>
    <w:rsid w:val="00D6213A"/>
    <w:rsid w:val="00D63024"/>
    <w:rsid w:val="00D630D7"/>
    <w:rsid w:val="00D640AA"/>
    <w:rsid w:val="00D652B7"/>
    <w:rsid w:val="00D6651F"/>
    <w:rsid w:val="00D674CE"/>
    <w:rsid w:val="00D70CAF"/>
    <w:rsid w:val="00D71B7E"/>
    <w:rsid w:val="00D71DC3"/>
    <w:rsid w:val="00D723F8"/>
    <w:rsid w:val="00D73C6A"/>
    <w:rsid w:val="00D74D85"/>
    <w:rsid w:val="00D75175"/>
    <w:rsid w:val="00D75B1F"/>
    <w:rsid w:val="00D75CEF"/>
    <w:rsid w:val="00D75CFA"/>
    <w:rsid w:val="00D76B18"/>
    <w:rsid w:val="00D773AB"/>
    <w:rsid w:val="00D77747"/>
    <w:rsid w:val="00D77758"/>
    <w:rsid w:val="00D77C9E"/>
    <w:rsid w:val="00D802F3"/>
    <w:rsid w:val="00D8032C"/>
    <w:rsid w:val="00D80CAB"/>
    <w:rsid w:val="00D81377"/>
    <w:rsid w:val="00D83934"/>
    <w:rsid w:val="00D8460E"/>
    <w:rsid w:val="00D847BF"/>
    <w:rsid w:val="00D86FBB"/>
    <w:rsid w:val="00D87072"/>
    <w:rsid w:val="00D87D6D"/>
    <w:rsid w:val="00D901D7"/>
    <w:rsid w:val="00D90E6F"/>
    <w:rsid w:val="00D9149F"/>
    <w:rsid w:val="00D91E56"/>
    <w:rsid w:val="00D92A19"/>
    <w:rsid w:val="00D939EC"/>
    <w:rsid w:val="00D94F8E"/>
    <w:rsid w:val="00D95A88"/>
    <w:rsid w:val="00D95DF6"/>
    <w:rsid w:val="00D95F53"/>
    <w:rsid w:val="00D95FA3"/>
    <w:rsid w:val="00D964FB"/>
    <w:rsid w:val="00D9669B"/>
    <w:rsid w:val="00D96791"/>
    <w:rsid w:val="00D969CD"/>
    <w:rsid w:val="00D97FAA"/>
    <w:rsid w:val="00DA06C6"/>
    <w:rsid w:val="00DA0C20"/>
    <w:rsid w:val="00DA231C"/>
    <w:rsid w:val="00DA2BEF"/>
    <w:rsid w:val="00DA314D"/>
    <w:rsid w:val="00DA3716"/>
    <w:rsid w:val="00DA56F9"/>
    <w:rsid w:val="00DA5928"/>
    <w:rsid w:val="00DA5B9D"/>
    <w:rsid w:val="00DA70D8"/>
    <w:rsid w:val="00DA76A8"/>
    <w:rsid w:val="00DB06C1"/>
    <w:rsid w:val="00DB085E"/>
    <w:rsid w:val="00DB1CA1"/>
    <w:rsid w:val="00DB2393"/>
    <w:rsid w:val="00DB30C9"/>
    <w:rsid w:val="00DB31A8"/>
    <w:rsid w:val="00DB3365"/>
    <w:rsid w:val="00DB4B9F"/>
    <w:rsid w:val="00DB4D70"/>
    <w:rsid w:val="00DB5BC7"/>
    <w:rsid w:val="00DB6038"/>
    <w:rsid w:val="00DB67A6"/>
    <w:rsid w:val="00DB6A46"/>
    <w:rsid w:val="00DB76B8"/>
    <w:rsid w:val="00DC0BAA"/>
    <w:rsid w:val="00DC0F3E"/>
    <w:rsid w:val="00DC33EC"/>
    <w:rsid w:val="00DC3884"/>
    <w:rsid w:val="00DC4EBE"/>
    <w:rsid w:val="00DC54BD"/>
    <w:rsid w:val="00DC60FB"/>
    <w:rsid w:val="00DC6F99"/>
    <w:rsid w:val="00DC731A"/>
    <w:rsid w:val="00DC7C74"/>
    <w:rsid w:val="00DC7FD4"/>
    <w:rsid w:val="00DD0256"/>
    <w:rsid w:val="00DD0F53"/>
    <w:rsid w:val="00DD0F72"/>
    <w:rsid w:val="00DD2C9E"/>
    <w:rsid w:val="00DD3793"/>
    <w:rsid w:val="00DD4C26"/>
    <w:rsid w:val="00DD4D9B"/>
    <w:rsid w:val="00DD50A9"/>
    <w:rsid w:val="00DD5788"/>
    <w:rsid w:val="00DD59DB"/>
    <w:rsid w:val="00DD610F"/>
    <w:rsid w:val="00DD6A4C"/>
    <w:rsid w:val="00DE0197"/>
    <w:rsid w:val="00DE279C"/>
    <w:rsid w:val="00DE2CF6"/>
    <w:rsid w:val="00DE305B"/>
    <w:rsid w:val="00DE3AD0"/>
    <w:rsid w:val="00DE40E0"/>
    <w:rsid w:val="00DE52EE"/>
    <w:rsid w:val="00DE5D0D"/>
    <w:rsid w:val="00DE5DB7"/>
    <w:rsid w:val="00DE6D72"/>
    <w:rsid w:val="00DE764C"/>
    <w:rsid w:val="00DF0B94"/>
    <w:rsid w:val="00DF1A84"/>
    <w:rsid w:val="00DF208F"/>
    <w:rsid w:val="00DF30F9"/>
    <w:rsid w:val="00DF3FF0"/>
    <w:rsid w:val="00DF4934"/>
    <w:rsid w:val="00DF4BF5"/>
    <w:rsid w:val="00DF524F"/>
    <w:rsid w:val="00DF52F9"/>
    <w:rsid w:val="00DF552D"/>
    <w:rsid w:val="00DF6451"/>
    <w:rsid w:val="00DF69ED"/>
    <w:rsid w:val="00DF709C"/>
    <w:rsid w:val="00E00408"/>
    <w:rsid w:val="00E005C2"/>
    <w:rsid w:val="00E01668"/>
    <w:rsid w:val="00E02C92"/>
    <w:rsid w:val="00E035E0"/>
    <w:rsid w:val="00E03D17"/>
    <w:rsid w:val="00E051E2"/>
    <w:rsid w:val="00E0587F"/>
    <w:rsid w:val="00E0590C"/>
    <w:rsid w:val="00E05D89"/>
    <w:rsid w:val="00E05E55"/>
    <w:rsid w:val="00E069D4"/>
    <w:rsid w:val="00E06E74"/>
    <w:rsid w:val="00E1076D"/>
    <w:rsid w:val="00E10C00"/>
    <w:rsid w:val="00E11653"/>
    <w:rsid w:val="00E119D3"/>
    <w:rsid w:val="00E11C77"/>
    <w:rsid w:val="00E11E6C"/>
    <w:rsid w:val="00E11F40"/>
    <w:rsid w:val="00E13365"/>
    <w:rsid w:val="00E13CA1"/>
    <w:rsid w:val="00E16B55"/>
    <w:rsid w:val="00E173D5"/>
    <w:rsid w:val="00E20869"/>
    <w:rsid w:val="00E2419C"/>
    <w:rsid w:val="00E24F36"/>
    <w:rsid w:val="00E252E4"/>
    <w:rsid w:val="00E25457"/>
    <w:rsid w:val="00E25671"/>
    <w:rsid w:val="00E26C54"/>
    <w:rsid w:val="00E2777E"/>
    <w:rsid w:val="00E27A7A"/>
    <w:rsid w:val="00E27E32"/>
    <w:rsid w:val="00E30054"/>
    <w:rsid w:val="00E301B3"/>
    <w:rsid w:val="00E3100A"/>
    <w:rsid w:val="00E31DE5"/>
    <w:rsid w:val="00E326E4"/>
    <w:rsid w:val="00E3296B"/>
    <w:rsid w:val="00E33DF7"/>
    <w:rsid w:val="00E35275"/>
    <w:rsid w:val="00E3628B"/>
    <w:rsid w:val="00E363D3"/>
    <w:rsid w:val="00E36992"/>
    <w:rsid w:val="00E372E2"/>
    <w:rsid w:val="00E42A26"/>
    <w:rsid w:val="00E42DFB"/>
    <w:rsid w:val="00E438B2"/>
    <w:rsid w:val="00E441A5"/>
    <w:rsid w:val="00E44CEA"/>
    <w:rsid w:val="00E46B2F"/>
    <w:rsid w:val="00E475BE"/>
    <w:rsid w:val="00E51181"/>
    <w:rsid w:val="00E51746"/>
    <w:rsid w:val="00E53507"/>
    <w:rsid w:val="00E535F2"/>
    <w:rsid w:val="00E53710"/>
    <w:rsid w:val="00E54C39"/>
    <w:rsid w:val="00E55E9B"/>
    <w:rsid w:val="00E562FA"/>
    <w:rsid w:val="00E56666"/>
    <w:rsid w:val="00E57C33"/>
    <w:rsid w:val="00E6044E"/>
    <w:rsid w:val="00E60C8F"/>
    <w:rsid w:val="00E61408"/>
    <w:rsid w:val="00E616E5"/>
    <w:rsid w:val="00E61B57"/>
    <w:rsid w:val="00E623F1"/>
    <w:rsid w:val="00E626C9"/>
    <w:rsid w:val="00E62C98"/>
    <w:rsid w:val="00E62DB3"/>
    <w:rsid w:val="00E62EBB"/>
    <w:rsid w:val="00E638FD"/>
    <w:rsid w:val="00E63BDD"/>
    <w:rsid w:val="00E6440A"/>
    <w:rsid w:val="00E64DF7"/>
    <w:rsid w:val="00E67BA8"/>
    <w:rsid w:val="00E70565"/>
    <w:rsid w:val="00E705BB"/>
    <w:rsid w:val="00E7079A"/>
    <w:rsid w:val="00E70A77"/>
    <w:rsid w:val="00E70D23"/>
    <w:rsid w:val="00E71657"/>
    <w:rsid w:val="00E71A56"/>
    <w:rsid w:val="00E7206F"/>
    <w:rsid w:val="00E7274B"/>
    <w:rsid w:val="00E729F2"/>
    <w:rsid w:val="00E744AA"/>
    <w:rsid w:val="00E74E0D"/>
    <w:rsid w:val="00E74EBA"/>
    <w:rsid w:val="00E762F6"/>
    <w:rsid w:val="00E7678E"/>
    <w:rsid w:val="00E801E0"/>
    <w:rsid w:val="00E81881"/>
    <w:rsid w:val="00E8422A"/>
    <w:rsid w:val="00E84EBD"/>
    <w:rsid w:val="00E850C7"/>
    <w:rsid w:val="00E856EF"/>
    <w:rsid w:val="00E8662C"/>
    <w:rsid w:val="00E91050"/>
    <w:rsid w:val="00E93856"/>
    <w:rsid w:val="00E93D6C"/>
    <w:rsid w:val="00E94B69"/>
    <w:rsid w:val="00E9525D"/>
    <w:rsid w:val="00E954CE"/>
    <w:rsid w:val="00E95E78"/>
    <w:rsid w:val="00E96FCA"/>
    <w:rsid w:val="00E96FF0"/>
    <w:rsid w:val="00E97688"/>
    <w:rsid w:val="00EA105F"/>
    <w:rsid w:val="00EA2C75"/>
    <w:rsid w:val="00EA2F0C"/>
    <w:rsid w:val="00EA372D"/>
    <w:rsid w:val="00EA3D15"/>
    <w:rsid w:val="00EA4C93"/>
    <w:rsid w:val="00EA56FC"/>
    <w:rsid w:val="00EA6311"/>
    <w:rsid w:val="00EA67FB"/>
    <w:rsid w:val="00EA77C7"/>
    <w:rsid w:val="00EB14B6"/>
    <w:rsid w:val="00EB21CA"/>
    <w:rsid w:val="00EB4244"/>
    <w:rsid w:val="00EB42B2"/>
    <w:rsid w:val="00EB4738"/>
    <w:rsid w:val="00EB4B2A"/>
    <w:rsid w:val="00EB5CDE"/>
    <w:rsid w:val="00EB687D"/>
    <w:rsid w:val="00EB6ADB"/>
    <w:rsid w:val="00EB6FF9"/>
    <w:rsid w:val="00EB7213"/>
    <w:rsid w:val="00EB764B"/>
    <w:rsid w:val="00EC0C7D"/>
    <w:rsid w:val="00EC289B"/>
    <w:rsid w:val="00EC3303"/>
    <w:rsid w:val="00EC42D0"/>
    <w:rsid w:val="00EC5642"/>
    <w:rsid w:val="00EC57A5"/>
    <w:rsid w:val="00EC59B0"/>
    <w:rsid w:val="00EC5C77"/>
    <w:rsid w:val="00EC65B8"/>
    <w:rsid w:val="00EC6A0B"/>
    <w:rsid w:val="00EC6C86"/>
    <w:rsid w:val="00ED0BB3"/>
    <w:rsid w:val="00ED142C"/>
    <w:rsid w:val="00ED1445"/>
    <w:rsid w:val="00ED2401"/>
    <w:rsid w:val="00ED3315"/>
    <w:rsid w:val="00ED36D9"/>
    <w:rsid w:val="00ED43D7"/>
    <w:rsid w:val="00ED4402"/>
    <w:rsid w:val="00ED527D"/>
    <w:rsid w:val="00ED61E6"/>
    <w:rsid w:val="00ED70E5"/>
    <w:rsid w:val="00ED7284"/>
    <w:rsid w:val="00EE0A73"/>
    <w:rsid w:val="00EE0BBB"/>
    <w:rsid w:val="00EE14AB"/>
    <w:rsid w:val="00EE247C"/>
    <w:rsid w:val="00EE2CC6"/>
    <w:rsid w:val="00EE2D94"/>
    <w:rsid w:val="00EE2E6E"/>
    <w:rsid w:val="00EE3AEE"/>
    <w:rsid w:val="00EE4579"/>
    <w:rsid w:val="00EE59FE"/>
    <w:rsid w:val="00EE710E"/>
    <w:rsid w:val="00EE741C"/>
    <w:rsid w:val="00EE7E22"/>
    <w:rsid w:val="00EF0A22"/>
    <w:rsid w:val="00EF0D42"/>
    <w:rsid w:val="00EF151A"/>
    <w:rsid w:val="00EF3A15"/>
    <w:rsid w:val="00EF4288"/>
    <w:rsid w:val="00EF446A"/>
    <w:rsid w:val="00EF549F"/>
    <w:rsid w:val="00EF5DDE"/>
    <w:rsid w:val="00EF609A"/>
    <w:rsid w:val="00EF6127"/>
    <w:rsid w:val="00EF7907"/>
    <w:rsid w:val="00F00257"/>
    <w:rsid w:val="00F0217D"/>
    <w:rsid w:val="00F024BD"/>
    <w:rsid w:val="00F02EA1"/>
    <w:rsid w:val="00F04E5B"/>
    <w:rsid w:val="00F0590F"/>
    <w:rsid w:val="00F0671D"/>
    <w:rsid w:val="00F06C42"/>
    <w:rsid w:val="00F07C28"/>
    <w:rsid w:val="00F07F70"/>
    <w:rsid w:val="00F107E9"/>
    <w:rsid w:val="00F10C36"/>
    <w:rsid w:val="00F11A69"/>
    <w:rsid w:val="00F11C03"/>
    <w:rsid w:val="00F11FB5"/>
    <w:rsid w:val="00F12B57"/>
    <w:rsid w:val="00F138A9"/>
    <w:rsid w:val="00F13B00"/>
    <w:rsid w:val="00F14447"/>
    <w:rsid w:val="00F14BEB"/>
    <w:rsid w:val="00F14E06"/>
    <w:rsid w:val="00F167A3"/>
    <w:rsid w:val="00F16C65"/>
    <w:rsid w:val="00F16CE2"/>
    <w:rsid w:val="00F16E08"/>
    <w:rsid w:val="00F17150"/>
    <w:rsid w:val="00F2000F"/>
    <w:rsid w:val="00F20B26"/>
    <w:rsid w:val="00F20EB1"/>
    <w:rsid w:val="00F21646"/>
    <w:rsid w:val="00F2204D"/>
    <w:rsid w:val="00F220FC"/>
    <w:rsid w:val="00F2535C"/>
    <w:rsid w:val="00F2560F"/>
    <w:rsid w:val="00F257EE"/>
    <w:rsid w:val="00F25EE8"/>
    <w:rsid w:val="00F265CC"/>
    <w:rsid w:val="00F2732C"/>
    <w:rsid w:val="00F2759F"/>
    <w:rsid w:val="00F3021C"/>
    <w:rsid w:val="00F30DDE"/>
    <w:rsid w:val="00F32BE7"/>
    <w:rsid w:val="00F34378"/>
    <w:rsid w:val="00F34B4D"/>
    <w:rsid w:val="00F34CCF"/>
    <w:rsid w:val="00F35AB4"/>
    <w:rsid w:val="00F36536"/>
    <w:rsid w:val="00F370E0"/>
    <w:rsid w:val="00F37E44"/>
    <w:rsid w:val="00F40994"/>
    <w:rsid w:val="00F40D5A"/>
    <w:rsid w:val="00F41061"/>
    <w:rsid w:val="00F413FA"/>
    <w:rsid w:val="00F41AD0"/>
    <w:rsid w:val="00F42360"/>
    <w:rsid w:val="00F42474"/>
    <w:rsid w:val="00F43C66"/>
    <w:rsid w:val="00F4400E"/>
    <w:rsid w:val="00F45711"/>
    <w:rsid w:val="00F45F2C"/>
    <w:rsid w:val="00F46011"/>
    <w:rsid w:val="00F4625D"/>
    <w:rsid w:val="00F46805"/>
    <w:rsid w:val="00F473E0"/>
    <w:rsid w:val="00F479C4"/>
    <w:rsid w:val="00F50C45"/>
    <w:rsid w:val="00F51081"/>
    <w:rsid w:val="00F515CF"/>
    <w:rsid w:val="00F51BFC"/>
    <w:rsid w:val="00F51F18"/>
    <w:rsid w:val="00F52A71"/>
    <w:rsid w:val="00F53120"/>
    <w:rsid w:val="00F53CC1"/>
    <w:rsid w:val="00F53CCB"/>
    <w:rsid w:val="00F554BC"/>
    <w:rsid w:val="00F5646F"/>
    <w:rsid w:val="00F57E51"/>
    <w:rsid w:val="00F60176"/>
    <w:rsid w:val="00F609AA"/>
    <w:rsid w:val="00F612A5"/>
    <w:rsid w:val="00F62762"/>
    <w:rsid w:val="00F62C66"/>
    <w:rsid w:val="00F62FC7"/>
    <w:rsid w:val="00F63086"/>
    <w:rsid w:val="00F63556"/>
    <w:rsid w:val="00F6391C"/>
    <w:rsid w:val="00F643B4"/>
    <w:rsid w:val="00F646CE"/>
    <w:rsid w:val="00F652FE"/>
    <w:rsid w:val="00F658F7"/>
    <w:rsid w:val="00F65AE6"/>
    <w:rsid w:val="00F6652C"/>
    <w:rsid w:val="00F6693D"/>
    <w:rsid w:val="00F707F9"/>
    <w:rsid w:val="00F70868"/>
    <w:rsid w:val="00F73117"/>
    <w:rsid w:val="00F747D3"/>
    <w:rsid w:val="00F7530E"/>
    <w:rsid w:val="00F76423"/>
    <w:rsid w:val="00F7672E"/>
    <w:rsid w:val="00F76A7A"/>
    <w:rsid w:val="00F76ECA"/>
    <w:rsid w:val="00F801D5"/>
    <w:rsid w:val="00F80C03"/>
    <w:rsid w:val="00F80FF8"/>
    <w:rsid w:val="00F8108F"/>
    <w:rsid w:val="00F8270E"/>
    <w:rsid w:val="00F829EF"/>
    <w:rsid w:val="00F82EA8"/>
    <w:rsid w:val="00F86A55"/>
    <w:rsid w:val="00F87F08"/>
    <w:rsid w:val="00F9043E"/>
    <w:rsid w:val="00F9073F"/>
    <w:rsid w:val="00F928F0"/>
    <w:rsid w:val="00F93613"/>
    <w:rsid w:val="00F956F0"/>
    <w:rsid w:val="00F95FB6"/>
    <w:rsid w:val="00F967C4"/>
    <w:rsid w:val="00F96AEA"/>
    <w:rsid w:val="00F96E29"/>
    <w:rsid w:val="00F97A2E"/>
    <w:rsid w:val="00F97E14"/>
    <w:rsid w:val="00FA00B7"/>
    <w:rsid w:val="00FA0399"/>
    <w:rsid w:val="00FA07A6"/>
    <w:rsid w:val="00FA104F"/>
    <w:rsid w:val="00FA1112"/>
    <w:rsid w:val="00FA1327"/>
    <w:rsid w:val="00FA1D65"/>
    <w:rsid w:val="00FA223A"/>
    <w:rsid w:val="00FA28B9"/>
    <w:rsid w:val="00FA29BA"/>
    <w:rsid w:val="00FA3752"/>
    <w:rsid w:val="00FA4A4C"/>
    <w:rsid w:val="00FB0AAD"/>
    <w:rsid w:val="00FB147C"/>
    <w:rsid w:val="00FB3519"/>
    <w:rsid w:val="00FB39D7"/>
    <w:rsid w:val="00FB4648"/>
    <w:rsid w:val="00FB50CC"/>
    <w:rsid w:val="00FB70F8"/>
    <w:rsid w:val="00FB7264"/>
    <w:rsid w:val="00FB754F"/>
    <w:rsid w:val="00FB7867"/>
    <w:rsid w:val="00FC0222"/>
    <w:rsid w:val="00FC0751"/>
    <w:rsid w:val="00FC07F3"/>
    <w:rsid w:val="00FC12B0"/>
    <w:rsid w:val="00FC1505"/>
    <w:rsid w:val="00FC1DA9"/>
    <w:rsid w:val="00FC1F2B"/>
    <w:rsid w:val="00FC1F8E"/>
    <w:rsid w:val="00FC2353"/>
    <w:rsid w:val="00FC3009"/>
    <w:rsid w:val="00FC30A2"/>
    <w:rsid w:val="00FC376F"/>
    <w:rsid w:val="00FC4070"/>
    <w:rsid w:val="00FC43DB"/>
    <w:rsid w:val="00FC4A25"/>
    <w:rsid w:val="00FC4FD8"/>
    <w:rsid w:val="00FC6622"/>
    <w:rsid w:val="00FD1F66"/>
    <w:rsid w:val="00FD2C26"/>
    <w:rsid w:val="00FD3053"/>
    <w:rsid w:val="00FD33FF"/>
    <w:rsid w:val="00FD4265"/>
    <w:rsid w:val="00FD542D"/>
    <w:rsid w:val="00FD56BA"/>
    <w:rsid w:val="00FD64FF"/>
    <w:rsid w:val="00FD6C82"/>
    <w:rsid w:val="00FE04CF"/>
    <w:rsid w:val="00FE055E"/>
    <w:rsid w:val="00FE0852"/>
    <w:rsid w:val="00FE08BB"/>
    <w:rsid w:val="00FE144D"/>
    <w:rsid w:val="00FE1562"/>
    <w:rsid w:val="00FE1A79"/>
    <w:rsid w:val="00FE2202"/>
    <w:rsid w:val="00FE2CE9"/>
    <w:rsid w:val="00FE3E1C"/>
    <w:rsid w:val="00FE3EA3"/>
    <w:rsid w:val="00FE5256"/>
    <w:rsid w:val="00FE60C9"/>
    <w:rsid w:val="00FE618B"/>
    <w:rsid w:val="00FE6790"/>
    <w:rsid w:val="00FE7ABE"/>
    <w:rsid w:val="00FF12A0"/>
    <w:rsid w:val="00FF1AAF"/>
    <w:rsid w:val="00FF1E25"/>
    <w:rsid w:val="00FF1E36"/>
    <w:rsid w:val="00FF4D4B"/>
    <w:rsid w:val="00FF4EAF"/>
    <w:rsid w:val="00FF5688"/>
    <w:rsid w:val="00FF56EE"/>
    <w:rsid w:val="1DA34856"/>
    <w:rsid w:val="7A5132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EF678A"/>
  <w15:chartTrackingRefBased/>
  <w15:docId w15:val="{BDC9FBD2-5BFE-4F03-AE2E-EC2BA982B5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27FA"/>
  </w:style>
  <w:style w:type="paragraph" w:styleId="Heading1">
    <w:name w:val="heading 1"/>
    <w:basedOn w:val="Normal"/>
    <w:next w:val="Normal"/>
    <w:link w:val="Heading1Char"/>
    <w:uiPriority w:val="9"/>
    <w:qFormat/>
    <w:rsid w:val="00BF38B6"/>
    <w:pPr>
      <w:keepNext/>
      <w:keepLines/>
      <w:numPr>
        <w:numId w:val="1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38B6"/>
    <w:pPr>
      <w:keepNext/>
      <w:keepLines/>
      <w:numPr>
        <w:ilvl w:val="1"/>
        <w:numId w:val="1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F38B6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F38B6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38B6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0A1D30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38B6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A1D30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38B6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38B6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38B6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27FA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3327FA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327FA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27FA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27FA"/>
    <w:rPr>
      <w:rFonts w:asciiTheme="majorHAnsi" w:eastAsiaTheme="majorEastAsia" w:hAnsiTheme="majorHAnsi" w:cstheme="majorBidi"/>
      <w:color w:val="0A1D30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27FA"/>
    <w:rPr>
      <w:rFonts w:asciiTheme="majorHAnsi" w:eastAsiaTheme="majorEastAsia" w:hAnsiTheme="majorHAnsi" w:cstheme="majorBidi"/>
      <w:i/>
      <w:iCs/>
      <w:color w:val="0A1D30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27FA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27FA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27F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3327FA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27FA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27FA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3327FA"/>
    <w:rPr>
      <w:color w:val="5A5A5A" w:themeColor="text1" w:themeTint="A5"/>
      <w:spacing w:val="10"/>
    </w:rPr>
  </w:style>
  <w:style w:type="paragraph" w:styleId="Quote">
    <w:name w:val="Quote"/>
    <w:basedOn w:val="Normal"/>
    <w:next w:val="Normal"/>
    <w:link w:val="QuoteChar"/>
    <w:uiPriority w:val="29"/>
    <w:qFormat/>
    <w:rsid w:val="003327FA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3327FA"/>
    <w:rPr>
      <w:i/>
      <w:iCs/>
      <w:color w:val="000000" w:themeColor="text1"/>
    </w:rPr>
  </w:style>
  <w:style w:type="paragraph" w:styleId="ListParagraph">
    <w:name w:val="List Paragraph"/>
    <w:basedOn w:val="Normal"/>
    <w:uiPriority w:val="34"/>
    <w:qFormat/>
    <w:rsid w:val="009E4B1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327FA"/>
    <w:rPr>
      <w:b/>
      <w:bCs/>
      <w:i/>
      <w:iCs/>
      <w:cap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27FA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27FA"/>
    <w:rPr>
      <w:color w:val="000000" w:themeColor="text1"/>
      <w:shd w:val="clear" w:color="auto" w:fill="F2F2F2" w:themeFill="background1" w:themeFillShade="F2"/>
    </w:rPr>
  </w:style>
  <w:style w:type="character" w:styleId="IntenseReference">
    <w:name w:val="Intense Reference"/>
    <w:basedOn w:val="DefaultParagraphFont"/>
    <w:uiPriority w:val="32"/>
    <w:qFormat/>
    <w:rsid w:val="003327FA"/>
    <w:rPr>
      <w:b/>
      <w:bCs/>
      <w:smallCaps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BF38B6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452A9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2A94"/>
    <w:rPr>
      <w:rFonts w:eastAsiaTheme="minorEastAsia"/>
      <w:kern w:val="0"/>
      <w:sz w:val="21"/>
      <w:szCs w:val="21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452A9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2A94"/>
    <w:rPr>
      <w:rFonts w:eastAsiaTheme="minorEastAsia"/>
      <w:kern w:val="0"/>
      <w:sz w:val="21"/>
      <w:szCs w:val="21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294A8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94A84"/>
    <w:rPr>
      <w:color w:val="467886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3327FA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3327FA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3327FA"/>
    <w:rPr>
      <w:i/>
      <w:iCs/>
      <w:color w:val="auto"/>
    </w:rPr>
  </w:style>
  <w:style w:type="paragraph" w:styleId="NoSpacing">
    <w:name w:val="No Spacing"/>
    <w:uiPriority w:val="1"/>
    <w:qFormat/>
    <w:rsid w:val="005E1A81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3327FA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3327FA"/>
    <w:rPr>
      <w:smallCaps/>
      <w:color w:val="404040" w:themeColor="text1" w:themeTint="BF"/>
      <w:u w:val="single" w:color="7F7F7F" w:themeColor="text1" w:themeTint="80"/>
    </w:rPr>
  </w:style>
  <w:style w:type="character" w:styleId="BookTitle">
    <w:name w:val="Book Title"/>
    <w:basedOn w:val="DefaultParagraphFont"/>
    <w:uiPriority w:val="33"/>
    <w:qFormat/>
    <w:rsid w:val="003327FA"/>
    <w:rPr>
      <w:b w:val="0"/>
      <w:bCs w:val="0"/>
      <w:smallCaps/>
      <w:spacing w:val="5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D0403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D0403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D0403"/>
    <w:rPr>
      <w:vertAlign w:val="superscript"/>
    </w:rPr>
  </w:style>
  <w:style w:type="paragraph" w:styleId="TOC2">
    <w:name w:val="toc 2"/>
    <w:basedOn w:val="Normal"/>
    <w:next w:val="Normal"/>
    <w:autoRedefine/>
    <w:uiPriority w:val="39"/>
    <w:unhideWhenUsed/>
    <w:rsid w:val="00FE08B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E08BB"/>
    <w:pPr>
      <w:spacing w:after="100"/>
      <w:ind w:left="440"/>
    </w:pPr>
  </w:style>
  <w:style w:type="character" w:styleId="PlaceholderText">
    <w:name w:val="Placeholder Text"/>
    <w:basedOn w:val="DefaultParagraphFont"/>
    <w:uiPriority w:val="99"/>
    <w:semiHidden/>
    <w:rsid w:val="00212364"/>
    <w:rPr>
      <w:color w:val="666666"/>
    </w:rPr>
  </w:style>
  <w:style w:type="paragraph" w:styleId="TableofFigures">
    <w:name w:val="table of figures"/>
    <w:basedOn w:val="Normal"/>
    <w:next w:val="Normal"/>
    <w:uiPriority w:val="99"/>
    <w:unhideWhenUsed/>
    <w:rsid w:val="003177B0"/>
    <w:pPr>
      <w:spacing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0012D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012D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535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1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0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hyperlink" Target="https://www.youtube.com/@thang010146" TargetMode="External"/><Relationship Id="rId63" Type="http://schemas.openxmlformats.org/officeDocument/2006/relationships/image" Target="media/image39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.jpeg"/><Relationship Id="rId29" Type="http://schemas.openxmlformats.org/officeDocument/2006/relationships/image" Target="media/image13.png"/><Relationship Id="rId11" Type="http://schemas.openxmlformats.org/officeDocument/2006/relationships/header" Target="header2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hyperlink" Target="https://www.smcautomation.ca/" TargetMode="External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37.png"/><Relationship Id="rId19" Type="http://schemas.openxmlformats.org/officeDocument/2006/relationships/footer" Target="footer4.xml"/><Relationship Id="rId14" Type="http://schemas.openxmlformats.org/officeDocument/2006/relationships/hyperlink" Target="https://cgranby-my.sharepoint.com/personal/2131073_cegepgranby_qc_ca/Documents/Documents/&#201;tudes%20coll&#233;giales/5)%20Automne%202023/Projet%20de%20synth&#232;se%20conception/Projet/Rapport%20%232.docx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hyperlink" Target="https://www.mcmaster.com/" TargetMode="External"/><Relationship Id="rId64" Type="http://schemas.openxmlformats.org/officeDocument/2006/relationships/image" Target="media/image40.png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2.jpe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29.png"/><Relationship Id="rId59" Type="http://schemas.openxmlformats.org/officeDocument/2006/relationships/hyperlink" Target="https://www.matweb.com/" TargetMode="External"/><Relationship Id="rId67" Type="http://schemas.microsoft.com/office/2011/relationships/people" Target="people.xml"/><Relationship Id="rId20" Type="http://schemas.openxmlformats.org/officeDocument/2006/relationships/image" Target="media/image4.png"/><Relationship Id="rId41" Type="http://schemas.microsoft.com/office/2007/relationships/hdphoto" Target="media/hdphoto1.wdp"/><Relationship Id="rId54" Type="http://schemas.openxmlformats.org/officeDocument/2006/relationships/hyperlink" Target="https://www.brother.ca/en/" TargetMode="External"/><Relationship Id="rId62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cgranby-my.sharepoint.com/personal/2131073_cegepgranby_qc_ca/Documents/Documents/&#201;tudes%20coll&#233;giales/5)%20Automne%202023/Projet%20de%20synth&#232;se%20conception/Projet/Rapport%20%232.docx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2.png"/><Relationship Id="rId57" Type="http://schemas.openxmlformats.org/officeDocument/2006/relationships/hyperlink" Target="https://www.skf.com/ca/en/products/rolling-bearings/ball-bearings/deep-groove-ball-bearings" TargetMode="External"/><Relationship Id="rId10" Type="http://schemas.openxmlformats.org/officeDocument/2006/relationships/footer" Target="footer2.xml"/><Relationship Id="rId31" Type="http://schemas.openxmlformats.org/officeDocument/2006/relationships/image" Target="media/image15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hyperlink" Target="https://grabcad.com/library/mgn12r-mgn12h-1" TargetMode="External"/><Relationship Id="rId65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https://cgranby-my.sharepoint.com/personal/2131073_cegepgranby_qc_ca/Documents/Documents/&#201;tudes%20coll&#233;giales/5)%20Automne%202023/Projet%20de%20synth&#232;se%20conception/Projet/Rapport%20%232.docx" TargetMode="External"/><Relationship Id="rId18" Type="http://schemas.openxmlformats.org/officeDocument/2006/relationships/image" Target="media/image3.jpeg"/><Relationship Id="rId3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FC709C-6896-445C-9D28-447C9A832C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</TotalTime>
  <Pages>14</Pages>
  <Words>4289</Words>
  <Characters>24450</Characters>
  <Application>Microsoft Office Word</Application>
  <DocSecurity>0</DocSecurity>
  <Lines>203</Lines>
  <Paragraphs>57</Paragraphs>
  <ScaleCrop>false</ScaleCrop>
  <Company/>
  <LinksUpToDate>false</LinksUpToDate>
  <CharactersWithSpaces>28682</CharactersWithSpaces>
  <SharedDoc>false</SharedDoc>
  <HLinks>
    <vt:vector size="30" baseType="variant">
      <vt:variant>
        <vt:i4>1441848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_Toc153736950</vt:lpwstr>
      </vt:variant>
      <vt:variant>
        <vt:i4>1507384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_Toc153736949</vt:lpwstr>
      </vt:variant>
      <vt:variant>
        <vt:i4>1507384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_Toc153736948</vt:lpwstr>
      </vt:variant>
      <vt:variant>
        <vt:i4>1507384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_Toc153736947</vt:lpwstr>
      </vt:variant>
      <vt:variant>
        <vt:i4>1507384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_Toc153736946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Projet synthèse</dc:creator>
  <cp:keywords/>
  <dc:description/>
  <cp:lastModifiedBy>NOAH DUPUIS (Étudiant)</cp:lastModifiedBy>
  <cp:revision>241</cp:revision>
  <dcterms:created xsi:type="dcterms:W3CDTF">2023-12-18T10:13:00Z</dcterms:created>
  <dcterms:modified xsi:type="dcterms:W3CDTF">2023-12-22T10:49:00Z</dcterms:modified>
</cp:coreProperties>
</file>